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76900" cy="7162800"/>
            <wp:effectExtent l="0" t="0" r="0" b="0"/>
            <wp:docPr id="8" name="图片 1" descr="1574934220464052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574934220464052242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95950" cy="7200900"/>
            <wp:effectExtent l="0" t="0" r="0" b="0"/>
            <wp:docPr id="7" name="图片 2" descr="1574934233026040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57493423302604067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57850" cy="7239000"/>
            <wp:effectExtent l="0" t="0" r="0" b="0"/>
            <wp:docPr id="9" name="图片 3" descr="1574934245948064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157493424594806419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95950" cy="7181850"/>
            <wp:effectExtent l="0" t="0" r="0" b="0"/>
            <wp:docPr id="10" name="图片 4" descr="1574934266136096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157493426613609615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76900" cy="7219950"/>
            <wp:effectExtent l="0" t="0" r="0" b="0"/>
            <wp:docPr id="11" name="图片 5" descr="1574934278964021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157493427896402149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240" w:lineRule="atLeast"/>
        <w:ind w:left="0" w:right="0"/>
      </w:pPr>
      <w:r>
        <w:drawing>
          <wp:inline distT="0" distB="0" distL="114300" distR="114300">
            <wp:extent cx="152400" cy="152400"/>
            <wp:effectExtent l="0" t="0" r="0" b="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66CC"/>
          <w:sz w:val="18"/>
          <w:szCs w:val="18"/>
        </w:rPr>
        <w:fldChar w:fldCharType="begin"/>
      </w:r>
      <w:r>
        <w:rPr>
          <w:color w:val="0066CC"/>
          <w:sz w:val="18"/>
          <w:szCs w:val="18"/>
        </w:rPr>
        <w:instrText xml:space="preserve"> HYPERLINK "http://hbszjs.hebtu.edu.cn/jnds/upload/ueditor/jnds/upload/ueditor/file/201911/1574934348341080059.rar" \o "2020会计大赛(1).rar" </w:instrText>
      </w:r>
      <w:r>
        <w:rPr>
          <w:color w:val="0066CC"/>
          <w:sz w:val="18"/>
          <w:szCs w:val="18"/>
        </w:rPr>
        <w:fldChar w:fldCharType="separate"/>
      </w:r>
      <w:r>
        <w:rPr>
          <w:rStyle w:val="7"/>
          <w:color w:val="0066CC"/>
          <w:sz w:val="18"/>
          <w:szCs w:val="18"/>
        </w:rPr>
        <w:t>2020会计大赛(1).rar</w:t>
      </w:r>
      <w:r>
        <w:rPr>
          <w:color w:val="0066CC"/>
          <w:sz w:val="18"/>
          <w:szCs w:val="18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67A02"/>
    <w:rsid w:val="0FAB20F4"/>
    <w:rsid w:val="196F4E3F"/>
    <w:rsid w:val="1B224EE1"/>
    <w:rsid w:val="1CFB37A3"/>
    <w:rsid w:val="41D30DEF"/>
    <w:rsid w:val="4B550B3D"/>
    <w:rsid w:val="4D040B5D"/>
    <w:rsid w:val="500F0088"/>
    <w:rsid w:val="5DD71740"/>
    <w:rsid w:val="68625F41"/>
    <w:rsid w:val="691A54AF"/>
    <w:rsid w:val="72B376CB"/>
    <w:rsid w:val="76720B4A"/>
    <w:rsid w:val="7D2D74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0"/>
    <w:pPr>
      <w:ind w:firstLine="200" w:firstLineChars="200"/>
    </w:pPr>
    <w:rPr>
      <w:rFonts w:ascii="Calibri" w:hAnsi="Calibri" w:eastAsia="宋体" w:cs="Times New Roman"/>
    </w:rPr>
  </w:style>
  <w:style w:type="paragraph" w:customStyle="1" w:styleId="9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zzw</dc:creator>
  <cp:lastModifiedBy>匆匆那年1395574511</cp:lastModifiedBy>
  <dcterms:modified xsi:type="dcterms:W3CDTF">2019-12-19T02:57:10Z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