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tLeast"/>
        <w:ind w:left="0" w:right="0"/>
      </w:pPr>
      <w:r>
        <w:drawing>
          <wp:inline distT="0" distB="0" distL="114300" distR="114300">
            <wp:extent cx="15773400" cy="22278975"/>
            <wp:effectExtent l="0" t="0" r="0" b="9525"/>
            <wp:docPr id="9" name="图片 1" descr="1576482694995055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1576482694995055307.jpg"/>
                    <pic:cNvPicPr>
                      <a:picLocks noChangeAspect="1"/>
                    </pic:cNvPicPr>
                  </pic:nvPicPr>
                  <pic:blipFill>
                    <a:blip r:embed="rId4"/>
                    <a:stretch>
                      <a:fillRect/>
                    </a:stretch>
                  </pic:blipFill>
                  <pic:spPr>
                    <a:xfrm>
                      <a:off x="0" y="0"/>
                      <a:ext cx="15773400" cy="22278975"/>
                    </a:xfrm>
                    <a:prstGeom prst="rect">
                      <a:avLst/>
                    </a:prstGeom>
                    <a:noFill/>
                    <a:ln w="9525">
                      <a:noFill/>
                    </a:ln>
                  </pic:spPr>
                </pic:pic>
              </a:graphicData>
            </a:graphic>
          </wp:inline>
        </w:drawing>
      </w:r>
      <w:r>
        <w:drawing>
          <wp:inline distT="0" distB="0" distL="114300" distR="114300">
            <wp:extent cx="15773400" cy="22278975"/>
            <wp:effectExtent l="0" t="0" r="0" b="9525"/>
            <wp:docPr id="8" name="图片 2" descr="1576482707432084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1576482707432084200.jpg"/>
                    <pic:cNvPicPr>
                      <a:picLocks noChangeAspect="1"/>
                    </pic:cNvPicPr>
                  </pic:nvPicPr>
                  <pic:blipFill>
                    <a:blip r:embed="rId5"/>
                    <a:stretch>
                      <a:fillRect/>
                    </a:stretch>
                  </pic:blipFill>
                  <pic:spPr>
                    <a:xfrm>
                      <a:off x="0" y="0"/>
                      <a:ext cx="15773400" cy="22278975"/>
                    </a:xfrm>
                    <a:prstGeom prst="rect">
                      <a:avLst/>
                    </a:prstGeom>
                    <a:noFill/>
                    <a:ln w="9525">
                      <a:noFill/>
                    </a:ln>
                  </pic:spPr>
                </pic:pic>
              </a:graphicData>
            </a:graphic>
          </wp:inline>
        </w:drawing>
      </w:r>
      <w:r>
        <w:drawing>
          <wp:inline distT="0" distB="0" distL="114300" distR="114300">
            <wp:extent cx="15773400" cy="22278975"/>
            <wp:effectExtent l="0" t="0" r="0" b="9525"/>
            <wp:docPr id="7" name="图片 3" descr="1576482724884034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1576482724884034154.jpg"/>
                    <pic:cNvPicPr>
                      <a:picLocks noChangeAspect="1"/>
                    </pic:cNvPicPr>
                  </pic:nvPicPr>
                  <pic:blipFill>
                    <a:blip r:embed="rId6"/>
                    <a:stretch>
                      <a:fillRect/>
                    </a:stretch>
                  </pic:blipFill>
                  <pic:spPr>
                    <a:xfrm>
                      <a:off x="0" y="0"/>
                      <a:ext cx="15773400" cy="22278975"/>
                    </a:xfrm>
                    <a:prstGeom prst="rect">
                      <a:avLst/>
                    </a:prstGeom>
                    <a:noFill/>
                    <a:ln w="9525">
                      <a:noFill/>
                    </a:ln>
                  </pic:spPr>
                </pic:pic>
              </a:graphicData>
            </a:graphic>
          </wp:inline>
        </w:drawing>
      </w:r>
      <w:r>
        <w:drawing>
          <wp:inline distT="0" distB="0" distL="114300" distR="114300">
            <wp:extent cx="15773400" cy="22278975"/>
            <wp:effectExtent l="0" t="0" r="0" b="9525"/>
            <wp:docPr id="6" name="图片 4" descr="1576482734619087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1576482734619087482.jpg"/>
                    <pic:cNvPicPr>
                      <a:picLocks noChangeAspect="1"/>
                    </pic:cNvPicPr>
                  </pic:nvPicPr>
                  <pic:blipFill>
                    <a:blip r:embed="rId7"/>
                    <a:stretch>
                      <a:fillRect/>
                    </a:stretch>
                  </pic:blipFill>
                  <pic:spPr>
                    <a:xfrm>
                      <a:off x="0" y="0"/>
                      <a:ext cx="15773400" cy="22278975"/>
                    </a:xfrm>
                    <a:prstGeom prst="rect">
                      <a:avLst/>
                    </a:prstGeom>
                    <a:noFill/>
                    <a:ln w="9525">
                      <a:noFill/>
                    </a:ln>
                  </pic:spPr>
                </pic:pic>
              </a:graphicData>
            </a:graphic>
          </wp:inline>
        </w:drawing>
      </w:r>
      <w:bookmarkStart w:id="0" w:name="_GoBack"/>
      <w:r>
        <w:drawing>
          <wp:inline distT="0" distB="0" distL="114300" distR="114300">
            <wp:extent cx="15773400" cy="22278975"/>
            <wp:effectExtent l="0" t="0" r="0" b="9525"/>
            <wp:docPr id="10" name="图片 5" descr="1576482744338049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1576482744338049379.jpg"/>
                    <pic:cNvPicPr>
                      <a:picLocks noChangeAspect="1"/>
                    </pic:cNvPicPr>
                  </pic:nvPicPr>
                  <pic:blipFill>
                    <a:blip r:embed="rId8"/>
                    <a:stretch>
                      <a:fillRect/>
                    </a:stretch>
                  </pic:blipFill>
                  <pic:spPr>
                    <a:xfrm>
                      <a:off x="0" y="0"/>
                      <a:ext cx="15773400" cy="22278975"/>
                    </a:xfrm>
                    <a:prstGeom prst="rect">
                      <a:avLst/>
                    </a:prstGeom>
                    <a:noFill/>
                    <a:ln w="9525">
                      <a:noFill/>
                    </a:ln>
                  </pic:spPr>
                </pic:pic>
              </a:graphicData>
            </a:graphic>
          </wp:inline>
        </w:drawing>
      </w:r>
      <w:bookmarkEnd w:id="0"/>
    </w:p>
    <w:p>
      <w:pPr>
        <w:pStyle w:val="4"/>
        <w:keepNext w:val="0"/>
        <w:keepLines w:val="0"/>
        <w:widowControl/>
        <w:suppressLineNumbers w:val="0"/>
        <w:spacing w:before="75" w:beforeAutospacing="0" w:after="75" w:afterAutospacing="0" w:line="240" w:lineRule="atLeast"/>
        <w:ind w:left="0" w:right="0"/>
      </w:pPr>
      <w:r>
        <w:drawing>
          <wp:inline distT="0" distB="0" distL="114300" distR="114300">
            <wp:extent cx="152400" cy="152400"/>
            <wp:effectExtent l="0" t="0" r="0" b="0"/>
            <wp:docPr id="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1"/>
                    <pic:cNvPicPr>
                      <a:picLocks noChangeAspect="1"/>
                    </pic:cNvPicPr>
                  </pic:nvPicPr>
                  <pic:blipFill>
                    <a:blip r:embed="rId9"/>
                    <a:stretch>
                      <a:fillRect/>
                    </a:stretch>
                  </pic:blipFill>
                  <pic:spPr>
                    <a:xfrm>
                      <a:off x="0" y="0"/>
                      <a:ext cx="152400" cy="152400"/>
                    </a:xfrm>
                    <a:prstGeom prst="rect">
                      <a:avLst/>
                    </a:prstGeom>
                    <a:noFill/>
                    <a:ln w="9525">
                      <a:noFill/>
                    </a:ln>
                  </pic:spPr>
                </pic:pic>
              </a:graphicData>
            </a:graphic>
          </wp:inline>
        </w:drawing>
      </w:r>
      <w:r>
        <w:rPr>
          <w:color w:val="0066CC"/>
          <w:sz w:val="18"/>
          <w:szCs w:val="18"/>
        </w:rPr>
        <w:fldChar w:fldCharType="begin"/>
      </w:r>
      <w:r>
        <w:rPr>
          <w:color w:val="0066CC"/>
          <w:sz w:val="18"/>
          <w:szCs w:val="18"/>
        </w:rPr>
        <w:instrText xml:space="preserve"> HYPERLINK "http://hbszjs.hebtu.edu.cn/jnds/upload/ueditor/jnds/upload/ueditor/file/201912/1576482761526056285.pdf" \o "关于2020年河北省高等职业院校工业机器人技术应用技能大赛的通知.pdf" </w:instrText>
      </w:r>
      <w:r>
        <w:rPr>
          <w:color w:val="0066CC"/>
          <w:sz w:val="18"/>
          <w:szCs w:val="18"/>
        </w:rPr>
        <w:fldChar w:fldCharType="separate"/>
      </w:r>
      <w:r>
        <w:rPr>
          <w:rStyle w:val="9"/>
          <w:color w:val="0066CC"/>
          <w:sz w:val="18"/>
          <w:szCs w:val="18"/>
        </w:rPr>
        <w:t>关于2020年河北省高等职业院校工业机器人技术应用技能大赛的通知.pdf</w:t>
      </w:r>
      <w:r>
        <w:rPr>
          <w:color w:val="0066CC"/>
          <w:sz w:val="18"/>
          <w:szCs w:val="18"/>
        </w:rPr>
        <w:fldChar w:fldCharType="end"/>
      </w:r>
    </w:p>
    <w:p>
      <w:pPr>
        <w:pStyle w:val="4"/>
        <w:keepNext w:val="0"/>
        <w:keepLines w:val="0"/>
        <w:widowControl/>
        <w:suppressLineNumbers w:val="0"/>
        <w:spacing w:before="75" w:beforeAutospacing="0" w:after="75" w:afterAutospacing="0" w:line="240" w:lineRule="atLeast"/>
        <w:ind w:left="0" w:right="0"/>
      </w:pPr>
      <w:r>
        <w:drawing>
          <wp:inline distT="0" distB="0" distL="114300" distR="114300">
            <wp:extent cx="152400" cy="152400"/>
            <wp:effectExtent l="0" t="0" r="0" b="0"/>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152400" cy="152400"/>
                    </a:xfrm>
                    <a:prstGeom prst="rect">
                      <a:avLst/>
                    </a:prstGeom>
                    <a:noFill/>
                    <a:ln w="9525">
                      <a:noFill/>
                    </a:ln>
                  </pic:spPr>
                </pic:pic>
              </a:graphicData>
            </a:graphic>
          </wp:inline>
        </w:drawing>
      </w:r>
      <w:r>
        <w:rPr>
          <w:color w:val="0066CC"/>
          <w:sz w:val="18"/>
          <w:szCs w:val="18"/>
        </w:rPr>
        <w:fldChar w:fldCharType="begin"/>
      </w:r>
      <w:r>
        <w:rPr>
          <w:color w:val="0066CC"/>
          <w:sz w:val="18"/>
          <w:szCs w:val="18"/>
        </w:rPr>
        <w:instrText xml:space="preserve"> HYPERLINK "http://hbszjs.hebtu.edu.cn/jnds/upload/ueditor/jnds/upload/ueditor/file/201912/1576458907439001949.docx" \o "附件1：2020年河北省高等职业院校工业机器人技术应用技能大赛规程.docx" </w:instrText>
      </w:r>
      <w:r>
        <w:rPr>
          <w:color w:val="0066CC"/>
          <w:sz w:val="18"/>
          <w:szCs w:val="18"/>
        </w:rPr>
        <w:fldChar w:fldCharType="separate"/>
      </w:r>
      <w:r>
        <w:rPr>
          <w:rStyle w:val="8"/>
          <w:color w:val="0066CC"/>
          <w:sz w:val="18"/>
          <w:szCs w:val="18"/>
        </w:rPr>
        <w:t>附件1：2020年河北省高等职业院校工业机器人技术应用技能大赛规程.docx</w:t>
      </w:r>
      <w:r>
        <w:rPr>
          <w:color w:val="0066CC"/>
          <w:sz w:val="18"/>
          <w:szCs w:val="18"/>
        </w:rPr>
        <w:fldChar w:fldCharType="end"/>
      </w:r>
    </w:p>
    <w:p>
      <w:pPr>
        <w:pStyle w:val="4"/>
        <w:keepNext w:val="0"/>
        <w:keepLines w:val="0"/>
        <w:widowControl/>
        <w:suppressLineNumbers w:val="0"/>
        <w:spacing w:before="75" w:beforeAutospacing="0" w:after="75" w:afterAutospacing="0" w:line="240" w:lineRule="atLeast"/>
        <w:ind w:left="0" w:right="0"/>
      </w:pPr>
      <w:r>
        <w:drawing>
          <wp:inline distT="0" distB="0" distL="114300" distR="114300">
            <wp:extent cx="152400" cy="152400"/>
            <wp:effectExtent l="0" t="0" r="0" b="0"/>
            <wp:docPr id="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IMG_263"/>
                    <pic:cNvPicPr>
                      <a:picLocks noChangeAspect="1"/>
                    </pic:cNvPicPr>
                  </pic:nvPicPr>
                  <pic:blipFill>
                    <a:blip r:embed="rId11"/>
                    <a:stretch>
                      <a:fillRect/>
                    </a:stretch>
                  </pic:blipFill>
                  <pic:spPr>
                    <a:xfrm>
                      <a:off x="0" y="0"/>
                      <a:ext cx="152400" cy="152400"/>
                    </a:xfrm>
                    <a:prstGeom prst="rect">
                      <a:avLst/>
                    </a:prstGeom>
                    <a:noFill/>
                    <a:ln w="9525">
                      <a:noFill/>
                    </a:ln>
                  </pic:spPr>
                </pic:pic>
              </a:graphicData>
            </a:graphic>
          </wp:inline>
        </w:drawing>
      </w:r>
      <w:r>
        <w:rPr>
          <w:color w:val="0066CC"/>
          <w:sz w:val="18"/>
          <w:szCs w:val="18"/>
        </w:rPr>
        <w:fldChar w:fldCharType="begin"/>
      </w:r>
      <w:r>
        <w:rPr>
          <w:color w:val="0066CC"/>
          <w:sz w:val="18"/>
          <w:szCs w:val="18"/>
        </w:rPr>
        <w:instrText xml:space="preserve"> HYPERLINK "http://hbszjs.hebtu.edu.cn/jnds/upload/ueditor/jnds/upload/ueditor/file/201912/1576458907408035907.xlsx" \o "附件2：2020年河北省高等职业院校工业机器人技术应用技能大赛参赛基本信息回执表.xlsx" </w:instrText>
      </w:r>
      <w:r>
        <w:rPr>
          <w:color w:val="0066CC"/>
          <w:sz w:val="18"/>
          <w:szCs w:val="18"/>
        </w:rPr>
        <w:fldChar w:fldCharType="separate"/>
      </w:r>
      <w:r>
        <w:rPr>
          <w:rStyle w:val="9"/>
          <w:color w:val="0066CC"/>
          <w:sz w:val="18"/>
          <w:szCs w:val="18"/>
        </w:rPr>
        <w:t>附件2：2020年河北省高等职业院校工业机器人技术应用技能大赛参赛基本信息回执表.xlsx</w:t>
      </w:r>
      <w:r>
        <w:rPr>
          <w:color w:val="0066CC"/>
          <w:sz w:val="18"/>
          <w:szCs w:val="18"/>
        </w:rPr>
        <w:fldChar w:fldCharType="end"/>
      </w:r>
    </w:p>
    <w:p>
      <w:pPr>
        <w:pStyle w:val="4"/>
        <w:keepNext w:val="0"/>
        <w:keepLines w:val="0"/>
        <w:widowControl/>
        <w:suppressLineNumbers w:val="0"/>
        <w:spacing w:before="75" w:beforeAutospacing="0" w:after="75" w:afterAutospacing="0" w:line="240" w:lineRule="atLeast"/>
        <w:ind w:left="0" w:right="0"/>
      </w:pPr>
      <w:r>
        <w:drawing>
          <wp:inline distT="0" distB="0" distL="114300" distR="114300">
            <wp:extent cx="152400" cy="152400"/>
            <wp:effectExtent l="0" t="0" r="0" b="0"/>
            <wp:docPr id="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64"/>
                    <pic:cNvPicPr>
                      <a:picLocks noChangeAspect="1"/>
                    </pic:cNvPicPr>
                  </pic:nvPicPr>
                  <pic:blipFill>
                    <a:blip r:embed="rId10"/>
                    <a:stretch>
                      <a:fillRect/>
                    </a:stretch>
                  </pic:blipFill>
                  <pic:spPr>
                    <a:xfrm>
                      <a:off x="0" y="0"/>
                      <a:ext cx="152400" cy="152400"/>
                    </a:xfrm>
                    <a:prstGeom prst="rect">
                      <a:avLst/>
                    </a:prstGeom>
                    <a:noFill/>
                    <a:ln w="9525">
                      <a:noFill/>
                    </a:ln>
                  </pic:spPr>
                </pic:pic>
              </a:graphicData>
            </a:graphic>
          </wp:inline>
        </w:drawing>
      </w:r>
      <w:r>
        <w:rPr>
          <w:color w:val="0066CC"/>
          <w:sz w:val="18"/>
          <w:szCs w:val="18"/>
        </w:rPr>
        <w:fldChar w:fldCharType="begin"/>
      </w:r>
      <w:r>
        <w:rPr>
          <w:color w:val="0066CC"/>
          <w:sz w:val="18"/>
          <w:szCs w:val="18"/>
        </w:rPr>
        <w:instrText xml:space="preserve"> HYPERLINK "http://hbszjs.hebtu.edu.cn/jnds/upload/ueditor/jnds/upload/ueditor/file/201912/1576458907455044121.docx" \o "附件3：2020年河北省高等职业院校工业机器人技术应用技能大赛参赛选手电子照片.docx" </w:instrText>
      </w:r>
      <w:r>
        <w:rPr>
          <w:color w:val="0066CC"/>
          <w:sz w:val="18"/>
          <w:szCs w:val="18"/>
        </w:rPr>
        <w:fldChar w:fldCharType="separate"/>
      </w:r>
      <w:r>
        <w:rPr>
          <w:rStyle w:val="9"/>
          <w:color w:val="0066CC"/>
          <w:sz w:val="18"/>
          <w:szCs w:val="18"/>
        </w:rPr>
        <w:t>附件3：2020年河北省高等职业院校工业机器人技术应用技能大赛参赛选手电子照片.docx</w:t>
      </w:r>
      <w:r>
        <w:rPr>
          <w:color w:val="0066CC"/>
          <w:sz w:val="18"/>
          <w:szCs w:val="18"/>
        </w:rPr>
        <w:fldChar w:fldCharType="end"/>
      </w:r>
    </w:p>
    <w:p>
      <w:pPr>
        <w:pStyle w:val="4"/>
        <w:keepNext w:val="0"/>
        <w:keepLines w:val="0"/>
        <w:widowControl/>
        <w:suppressLineNumbers w:val="0"/>
        <w:spacing w:before="75" w:beforeAutospacing="0" w:after="75" w:afterAutospacing="0" w:line="240" w:lineRule="atLeast"/>
        <w:ind w:left="0" w:right="0"/>
      </w:pPr>
      <w:r>
        <w:drawing>
          <wp:inline distT="0" distB="0" distL="114300" distR="114300">
            <wp:extent cx="152400" cy="152400"/>
            <wp:effectExtent l="0" t="0" r="0" b="0"/>
            <wp:docPr id="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IMG_265"/>
                    <pic:cNvPicPr>
                      <a:picLocks noChangeAspect="1"/>
                    </pic:cNvPicPr>
                  </pic:nvPicPr>
                  <pic:blipFill>
                    <a:blip r:embed="rId10"/>
                    <a:stretch>
                      <a:fillRect/>
                    </a:stretch>
                  </pic:blipFill>
                  <pic:spPr>
                    <a:xfrm>
                      <a:off x="0" y="0"/>
                      <a:ext cx="152400" cy="152400"/>
                    </a:xfrm>
                    <a:prstGeom prst="rect">
                      <a:avLst/>
                    </a:prstGeom>
                    <a:noFill/>
                    <a:ln w="9525">
                      <a:noFill/>
                    </a:ln>
                  </pic:spPr>
                </pic:pic>
              </a:graphicData>
            </a:graphic>
          </wp:inline>
        </w:drawing>
      </w:r>
      <w:r>
        <w:rPr>
          <w:color w:val="0066CC"/>
          <w:sz w:val="18"/>
          <w:szCs w:val="18"/>
        </w:rPr>
        <w:fldChar w:fldCharType="begin"/>
      </w:r>
      <w:r>
        <w:rPr>
          <w:color w:val="0066CC"/>
          <w:sz w:val="18"/>
          <w:szCs w:val="18"/>
        </w:rPr>
        <w:instrText xml:space="preserve"> HYPERLINK "http://hbszjs.hebtu.edu.cn/jnds/upload/ueditor/jnds/upload/ueditor/file/201912/1576483523177001901.docx" \o "附件4：河北省职业技能大赛管理系统使用说明.docx" </w:instrText>
      </w:r>
      <w:r>
        <w:rPr>
          <w:color w:val="0066CC"/>
          <w:sz w:val="18"/>
          <w:szCs w:val="18"/>
        </w:rPr>
        <w:fldChar w:fldCharType="separate"/>
      </w:r>
      <w:r>
        <w:rPr>
          <w:rStyle w:val="9"/>
          <w:color w:val="0066CC"/>
          <w:sz w:val="18"/>
          <w:szCs w:val="18"/>
        </w:rPr>
        <w:t>附件4：河北省职业技能大赛管理系统使用说明.docx</w:t>
      </w:r>
      <w:r>
        <w:rPr>
          <w:color w:val="0066CC"/>
          <w:sz w:val="18"/>
          <w:szCs w:val="18"/>
        </w:rPr>
        <w:fldChar w:fldCharType="end"/>
      </w:r>
    </w:p>
    <w:p>
      <w:pPr>
        <w:pStyle w:val="4"/>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C47E7"/>
    <w:rsid w:val="066B6C8C"/>
    <w:rsid w:val="07C67A02"/>
    <w:rsid w:val="0FAB20F4"/>
    <w:rsid w:val="124D2D8B"/>
    <w:rsid w:val="196F4E3F"/>
    <w:rsid w:val="1B224EE1"/>
    <w:rsid w:val="1CFB37A3"/>
    <w:rsid w:val="2473345C"/>
    <w:rsid w:val="25502149"/>
    <w:rsid w:val="41D30DEF"/>
    <w:rsid w:val="4B550B3D"/>
    <w:rsid w:val="4D040B5D"/>
    <w:rsid w:val="500F0088"/>
    <w:rsid w:val="558A24ED"/>
    <w:rsid w:val="5A3B37A3"/>
    <w:rsid w:val="5AEF2338"/>
    <w:rsid w:val="5DD71740"/>
    <w:rsid w:val="5F8A1E17"/>
    <w:rsid w:val="65FA3E5C"/>
    <w:rsid w:val="68625F41"/>
    <w:rsid w:val="691A54AF"/>
    <w:rsid w:val="72B376CB"/>
    <w:rsid w:val="76720B4A"/>
    <w:rsid w:val="7D2D7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800080"/>
      <w:u w:val="single"/>
    </w:rPr>
  </w:style>
  <w:style w:type="character" w:styleId="9">
    <w:name w:val="Hyperlink"/>
    <w:basedOn w:val="6"/>
    <w:qFormat/>
    <w:uiPriority w:val="0"/>
    <w:rPr>
      <w:color w:val="0000FF"/>
      <w:u w:val="single"/>
    </w:rPr>
  </w:style>
  <w:style w:type="paragraph" w:styleId="10">
    <w:name w:val="List Paragraph"/>
    <w:basedOn w:val="1"/>
    <w:qFormat/>
    <w:uiPriority w:val="0"/>
    <w:pPr>
      <w:ind w:firstLine="200" w:firstLineChars="200"/>
    </w:pPr>
    <w:rPr>
      <w:rFonts w:ascii="Calibri" w:hAnsi="Calibri" w:eastAsia="宋体" w:cs="Times New Roman"/>
    </w:rPr>
  </w:style>
  <w:style w:type="paragraph" w:customStyle="1" w:styleId="11">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GIF"/><Relationship Id="rId10" Type="http://schemas.openxmlformats.org/officeDocument/2006/relationships/image" Target="media/image7.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