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全国职业院校技能大赛</w:t>
      </w:r>
    </w:p>
    <w:p>
      <w:pPr>
        <w:spacing w:before="156" w:beforeLines="50" w:line="480" w:lineRule="exact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GZ001</w:t>
      </w:r>
      <w:r>
        <w:rPr>
          <w:rFonts w:hint="eastAsia"/>
          <w:b/>
          <w:bCs/>
          <w:sz w:val="28"/>
          <w:szCs w:val="28"/>
        </w:rPr>
        <w:t>动物疫病检疫检验赛题（七）</w:t>
      </w:r>
    </w:p>
    <w:p>
      <w:pPr>
        <w:spacing w:before="156" w:beforeLines="50" w:line="480" w:lineRule="exact"/>
        <w:jc w:val="center"/>
        <w:rPr>
          <w:rFonts w:ascii="微软雅黑" w:hAnsi="微软雅黑" w:eastAsia="微软雅黑"/>
          <w:bCs/>
          <w:sz w:val="24"/>
          <w:szCs w:val="24"/>
          <w:u w:val="single"/>
        </w:rPr>
      </w:pPr>
      <w:r>
        <w:rPr>
          <w:sz w:val="24"/>
          <w:szCs w:val="24"/>
        </w:rPr>
        <w:t xml:space="preserve"> 工位号：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 xml:space="preserve">      考试时长：</w:t>
      </w:r>
      <w:r>
        <w:rPr>
          <w:rFonts w:hint="eastAsia"/>
          <w:sz w:val="24"/>
          <w:szCs w:val="24"/>
          <w:u w:val="single"/>
        </w:rPr>
        <w:t xml:space="preserve">   1</w:t>
      </w:r>
      <w:r>
        <w:rPr>
          <w:sz w:val="24"/>
          <w:szCs w:val="24"/>
          <w:u w:val="single"/>
        </w:rPr>
        <w:t>20分钟</w:t>
      </w:r>
      <w:r>
        <w:rPr>
          <w:rFonts w:hint="eastAsia"/>
          <w:sz w:val="24"/>
          <w:szCs w:val="24"/>
          <w:u w:val="single"/>
        </w:rPr>
        <w:t xml:space="preserve">  </w:t>
      </w:r>
    </w:p>
    <w:p>
      <w:pPr>
        <w:spacing w:line="500" w:lineRule="exact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asciiTheme="minorEastAsia" w:hAnsiTheme="minorEastAsia" w:eastAsiaTheme="minorEastAsia"/>
          <w:b/>
          <w:bCs/>
          <w:sz w:val="24"/>
          <w:szCs w:val="24"/>
        </w:rPr>
        <w:t>一、填空题（每空0.5分，共10分）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sz w:val="24"/>
          <w:szCs w:val="24"/>
        </w:rPr>
        <w:t>小鹅瘟属于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类动物疫病。</w: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</w:p>
    <w:p>
      <w:pPr>
        <w:numPr>
          <w:ilvl w:val="0"/>
          <w:numId w:val="1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  <w:u w:val="single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病毒衣壳是包围在病毒核酸外面的一层外壳，其化学成分为 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numPr>
          <w:ilvl w:val="0"/>
          <w:numId w:val="1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  <w:u w:val="single"/>
        </w:rPr>
      </w:pPr>
      <w:r>
        <w:rPr>
          <w:rFonts w:asciiTheme="minorEastAsia" w:hAnsiTheme="minorEastAsia" w:eastAsiaTheme="minorEastAsia"/>
          <w:sz w:val="24"/>
          <w:szCs w:val="24"/>
        </w:rPr>
        <w:t>流感病毒囊膜上纤突</w:t>
      </w:r>
      <w:r>
        <w:rPr>
          <w:rFonts w:hint="eastAsia" w:asciiTheme="minorEastAsia" w:hAnsiTheme="minorEastAsia" w:eastAsiaTheme="minorEastAsia"/>
          <w:sz w:val="24"/>
          <w:szCs w:val="24"/>
        </w:rPr>
        <w:t>的主要成分是</w:t>
      </w:r>
      <w:r>
        <w:rPr>
          <w:rFonts w:asciiTheme="minorEastAsia" w:hAnsiTheme="minorEastAsia" w:eastAsiaTheme="minorEastAsia"/>
          <w:sz w:val="24"/>
          <w:szCs w:val="24"/>
        </w:rPr>
        <w:t>血凝素和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numPr>
          <w:ilvl w:val="0"/>
          <w:numId w:val="1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在自然条件下，增强微生物毒力的最佳方法</w:t>
      </w:r>
      <w:r>
        <w:rPr>
          <w:rFonts w:hint="eastAsia" w:asciiTheme="minorEastAsia" w:hAnsiTheme="minorEastAsia" w:eastAsiaTheme="minorEastAsia"/>
          <w:sz w:val="24"/>
          <w:szCs w:val="24"/>
        </w:rPr>
        <w:t>的</w:t>
      </w:r>
      <w:r>
        <w:rPr>
          <w:rFonts w:asciiTheme="minorEastAsia" w:hAnsiTheme="minorEastAsia" w:eastAsiaTheme="minorEastAsia"/>
          <w:sz w:val="24"/>
          <w:szCs w:val="24"/>
        </w:rPr>
        <w:t>回归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>
      <w:pPr>
        <w:numPr>
          <w:ilvl w:val="0"/>
          <w:numId w:val="1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外毒素经0.3%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~ </w:t>
      </w:r>
      <w:r>
        <w:rPr>
          <w:rFonts w:asciiTheme="minorEastAsia" w:hAnsiTheme="minorEastAsia" w:eastAsiaTheme="minorEastAsia"/>
          <w:sz w:val="24"/>
          <w:szCs w:val="24"/>
        </w:rPr>
        <w:t>0.5%甲醛溶液于37℃处理一定的时间后，使其失去毒性，但仍保留很强的抗原性，称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>
      <w:pPr>
        <w:numPr>
          <w:ilvl w:val="0"/>
          <w:numId w:val="1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将同种细菌或病毒的不同血清型混合制成的疫苗为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 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>
      <w:pPr>
        <w:numPr>
          <w:ilvl w:val="0"/>
          <w:numId w:val="1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革兰阳性菌细胞壁特有的组分是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  <w:r>
        <w:rPr>
          <w:rFonts w:asciiTheme="minorEastAsia" w:hAnsiTheme="minorEastAsia" w:eastAsiaTheme="minorEastAsia"/>
          <w:sz w:val="24"/>
          <w:szCs w:val="24"/>
        </w:rPr>
        <w:t xml:space="preserve">   </w:t>
      </w:r>
    </w:p>
    <w:p>
      <w:pPr>
        <w:numPr>
          <w:ilvl w:val="0"/>
          <w:numId w:val="1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在动物机体局部黏膜免疫中发挥主要作用的抗体是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</w:p>
    <w:p>
      <w:pPr>
        <w:numPr>
          <w:ilvl w:val="0"/>
          <w:numId w:val="1"/>
        </w:numPr>
        <w:spacing w:line="500" w:lineRule="exact"/>
        <w:ind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某 1000 只肉鸡群，4 周内发病 500 只，死亡 300 只，该病的病死率是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sz w:val="24"/>
          <w:szCs w:val="24"/>
        </w:rPr>
        <w:t>%</w:t>
      </w:r>
      <w:r>
        <w:rPr>
          <w:rFonts w:asciiTheme="minorEastAsia" w:hAnsiTheme="minorEastAsia" w:eastAsiaTheme="minorEastAsia"/>
          <w:sz w:val="24"/>
          <w:szCs w:val="24"/>
        </w:rPr>
        <w:t xml:space="preserve">。  </w:t>
      </w:r>
    </w:p>
    <w:p>
      <w:pPr>
        <w:numPr>
          <w:ilvl w:val="0"/>
          <w:numId w:val="1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寄生虫的生活史属于直接发育型，不需要中间宿主，幼虫或虫卵在外界发育到感染期直接感染动物和人，称该寄生虫为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>
      <w:pPr>
        <w:numPr>
          <w:ilvl w:val="0"/>
          <w:numId w:val="1"/>
        </w:numPr>
        <w:spacing w:line="500" w:lineRule="exact"/>
        <w:ind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禽类泌尿系统的组成与哺乳动物的主要不同之处是，无肾盂        和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>
      <w:pPr>
        <w:numPr>
          <w:ilvl w:val="0"/>
          <w:numId w:val="1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结核病特征是在患病的组织器官上形成结核结节、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asciiTheme="minorEastAsia" w:hAnsiTheme="minorEastAsia" w:eastAsiaTheme="minorEastAsia"/>
          <w:sz w:val="24"/>
          <w:szCs w:val="24"/>
        </w:rPr>
        <w:t>病灶和钙化病变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numPr>
          <w:ilvl w:val="0"/>
          <w:numId w:val="1"/>
        </w:numPr>
        <w:spacing w:line="500" w:lineRule="exact"/>
        <w:ind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鸡的正常体温范围是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>
      <w:pPr>
        <w:numPr>
          <w:ilvl w:val="0"/>
          <w:numId w:val="1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寄生于宿主体内的蠕虫</w:t>
      </w:r>
      <w:r>
        <w:rPr>
          <w:rFonts w:hint="eastAsia" w:asciiTheme="minorEastAsia" w:hAnsiTheme="minorEastAsia" w:eastAsiaTheme="minorEastAsia"/>
          <w:sz w:val="24"/>
          <w:szCs w:val="24"/>
        </w:rPr>
        <w:t>主要有</w:t>
      </w:r>
      <w:r>
        <w:rPr>
          <w:rFonts w:asciiTheme="minorEastAsia" w:hAnsiTheme="minorEastAsia" w:eastAsiaTheme="minorEastAsia"/>
          <w:sz w:val="24"/>
          <w:szCs w:val="24"/>
        </w:rPr>
        <w:t>吸虫、线虫</w: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 w:eastAsiaTheme="minorEastAsia"/>
          <w:sz w:val="24"/>
          <w:szCs w:val="24"/>
        </w:rPr>
        <w:t>棘头虫</w:t>
      </w:r>
      <w:r>
        <w:rPr>
          <w:rFonts w:hint="eastAsia" w:asciiTheme="minorEastAsia" w:hAnsiTheme="minorEastAsia" w:eastAsia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numPr>
          <w:ilvl w:val="0"/>
          <w:numId w:val="1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是感染动物的亚病毒，其只有蛋白质没有核酸；只有核酸没有蛋白质的亚病毒是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numPr>
          <w:ilvl w:val="0"/>
          <w:numId w:val="1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小反刍兽疫病理剖检盲、结近端和直肠出现特征性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asciiTheme="minorEastAsia" w:hAnsiTheme="minorEastAsia" w:eastAsiaTheme="minorEastAsia"/>
          <w:sz w:val="24"/>
          <w:szCs w:val="24"/>
        </w:rPr>
        <w:t>充血、出血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numPr>
          <w:ilvl w:val="0"/>
          <w:numId w:val="1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由</w:t>
      </w:r>
      <w:r>
        <w:rPr>
          <w:rFonts w:asciiTheme="minorEastAsia" w:hAnsiTheme="minorEastAsia" w:eastAsiaTheme="minorEastAsia"/>
          <w:sz w:val="24"/>
          <w:szCs w:val="24"/>
        </w:rPr>
        <w:t>一个B细胞克隆针对单一抗原决定簇产生的抗体，称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asciiTheme="minorEastAsia" w:hAnsiTheme="minorEastAsia" w:eastAsiaTheme="minorEastAsia"/>
          <w:sz w:val="24"/>
          <w:szCs w:val="24"/>
        </w:rPr>
        <w:t>抗体。</w:t>
      </w:r>
    </w:p>
    <w:p>
      <w:pPr>
        <w:numPr>
          <w:ilvl w:val="0"/>
          <w:numId w:val="1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家畜中最易感染口蹄疫病</w:t>
      </w:r>
      <w:r>
        <w:rPr>
          <w:rFonts w:hint="eastAsia" w:asciiTheme="minorEastAsia" w:hAnsiTheme="minorEastAsia" w:eastAsiaTheme="minorEastAsia"/>
          <w:sz w:val="24"/>
          <w:szCs w:val="24"/>
        </w:rPr>
        <w:t>毒</w:t>
      </w:r>
      <w:r>
        <w:rPr>
          <w:rFonts w:asciiTheme="minorEastAsia" w:hAnsiTheme="minorEastAsia" w:eastAsiaTheme="minorEastAsia"/>
          <w:sz w:val="24"/>
          <w:szCs w:val="24"/>
        </w:rPr>
        <w:t xml:space="preserve">的动物是 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>
      <w:pPr>
        <w:numPr>
          <w:ilvl w:val="0"/>
          <w:numId w:val="1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流行性乙型脑炎的传播媒介为蚊虫，其流行具有明显的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>
      <w:pPr>
        <w:widowControl/>
        <w:spacing w:line="500" w:lineRule="exact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asciiTheme="minorEastAsia" w:hAnsiTheme="minorEastAsia" w:eastAsiaTheme="minorEastAsia"/>
          <w:b/>
          <w:bCs/>
          <w:sz w:val="24"/>
          <w:szCs w:val="24"/>
        </w:rPr>
        <w:t>二、单项选择题（每小题1分，共10分）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color w:val="auto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样品采集过程中，以冰作为冷冻剂时，一定要采取的措施是（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）。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A．防震     B.防挥发    C.防渗漏       D.防辐射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2. 初次体液免疫应答过程中最早产生的抗体是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（ 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）。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IgG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IgM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IgA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IgE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 自疫区内最后一头（只）发病动物及其同群动物处理完毕起，经过一个（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）以上的监测，未出现新的病例的，经验收合格，解除封锁。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A.周期       B.潜伏期      C.治疗期        D.星期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</w:t>
      </w:r>
      <w:r>
        <w:rPr>
          <w:rFonts w:asciiTheme="minorEastAsia" w:hAnsiTheme="minorEastAsia" w:eastAsiaTheme="minorEastAsia"/>
          <w:sz w:val="24"/>
          <w:szCs w:val="24"/>
        </w:rPr>
        <w:t>与弱毒疫苗相比，灭活疫苗的特点是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（ 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）。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难保存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接种量小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体内可繁殖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使用安全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5.最急性型猪肺疫，俗称(     )。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A.锁喉风   B.破伤风   C.外耳氏病   D.鬼打印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6.在鸭坦布苏病毒病流行的地区，应采取的防控措施是（ 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）。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.消毒  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.封锁  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.清洁饮水  </w:t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/>
          <w:sz w:val="24"/>
          <w:szCs w:val="24"/>
        </w:rPr>
        <w:t>.疫苗接种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7.皮肤型马立克病主要表现是（    ）。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A.羽毛囊肿胀，毛囊周围形成大小不等的肿瘤结节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B.羽毛蓬松、污秽、无光泽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C.羽毛变脆、断裂、脱落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D.胸腹部皮下水肿、血样渗出，羽毛脱落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8.</w:t>
      </w:r>
      <w:r>
        <w:rPr>
          <w:rFonts w:asciiTheme="minorEastAsia" w:hAnsiTheme="minorEastAsia" w:eastAsiaTheme="minorEastAsia"/>
          <w:sz w:val="24"/>
          <w:szCs w:val="24"/>
        </w:rPr>
        <w:t>常用于畜舍熏蒸消毒的消毒剂是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（ 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）。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来苏儿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新洁尔灭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季胺盐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福尔马林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color w:val="auto"/>
          <w:sz w:val="24"/>
          <w:szCs w:val="24"/>
        </w:rPr>
        <w:t>9.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柔嫩艾美尔球虫主要引起鸡的疾病是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>(     )。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A.小肠球虫病     B.肝球虫病     C.盲肠球虫病    D.以上均对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10.</w:t>
      </w:r>
      <w:r>
        <w:rPr>
          <w:rFonts w:asciiTheme="minorEastAsia" w:hAnsiTheme="minorEastAsia" w:eastAsiaTheme="minorEastAsia"/>
          <w:sz w:val="24"/>
          <w:szCs w:val="24"/>
        </w:rPr>
        <w:t>与多克隆抗体相比，单克隆抗体的优点是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（ 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）。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稳定性好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与抗原的结合力强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特异性强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针对多种抗原表位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asciiTheme="minorEastAsia" w:hAnsiTheme="minorEastAsia" w:eastAsiaTheme="minorEastAsia"/>
          <w:b/>
          <w:bCs/>
          <w:sz w:val="24"/>
          <w:szCs w:val="24"/>
        </w:rPr>
        <w:t>三、多项选择题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每题至少有2个及以上答案，多选、少选均不得分。每小题2分，共20分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）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下列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生物制品中，属于人工主动免疫的有(    )。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A.疫苗   B.抗毒素   C.类毒素   D.高免血清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2.以下禽病中,可经卵垂直传播的有（    ）。</w:t>
      </w:r>
    </w:p>
    <w:p>
      <w:pPr>
        <w:spacing w:line="500" w:lineRule="exact"/>
        <w:ind w:left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A.产蛋下降综合征（EDS76）　B.鸭瘟  C.鸡白痢　D.禽脑脊髓炎</w: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</w:p>
    <w:p>
      <w:pPr>
        <w:spacing w:line="500" w:lineRule="exact"/>
        <w:ind w:left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3.以下关于炭疽病的描述,正确的是</w:t>
      </w:r>
      <w:r>
        <w:rPr>
          <w:rFonts w:asciiTheme="minorEastAsia" w:hAnsiTheme="minorEastAsia" w:eastAsiaTheme="minorEastAsia"/>
          <w:sz w:val="24"/>
          <w:szCs w:val="24"/>
        </w:rPr>
        <w:t xml:space="preserve">（  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 xml:space="preserve">  ）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。  </w:t>
      </w:r>
    </w:p>
    <w:p>
      <w:pPr>
        <w:numPr>
          <w:ilvl w:val="0"/>
          <w:numId w:val="2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由炭疽杆菌引起 </w:t>
      </w:r>
    </w:p>
    <w:p>
      <w:pPr>
        <w:numPr>
          <w:ilvl w:val="0"/>
          <w:numId w:val="2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病原不能产生芽孢</w:t>
      </w:r>
    </w:p>
    <w:p>
      <w:pPr>
        <w:numPr>
          <w:ilvl w:val="0"/>
          <w:numId w:val="2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多发生于冬季</w:t>
      </w:r>
    </w:p>
    <w:p>
      <w:pPr>
        <w:numPr>
          <w:ilvl w:val="0"/>
          <w:numId w:val="2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天然孔出血，血液凝固不良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color w:val="auto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4.下列属于传染病特征的是(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/>
          <w:sz w:val="24"/>
          <w:szCs w:val="24"/>
        </w:rPr>
        <w:t>)。</w:t>
      </w:r>
      <w:r>
        <w:rPr>
          <w:rFonts w:hint="eastAsia"/>
          <w:color w:val="auto"/>
        </w:rPr>
        <w:t xml:space="preserve"> </w:t>
      </w:r>
    </w:p>
    <w:p>
      <w:pPr>
        <w:spacing w:line="500" w:lineRule="exact"/>
        <w:ind w:firstLine="480" w:firstLineChars="20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A.由特异的病原微生物引起</w:t>
      </w:r>
    </w:p>
    <w:p>
      <w:pPr>
        <w:spacing w:line="500" w:lineRule="exact"/>
        <w:ind w:firstLine="480" w:firstLineChars="20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B.具有特征性的发病表现 </w:t>
      </w:r>
    </w:p>
    <w:p>
      <w:pPr>
        <w:spacing w:line="500" w:lineRule="exact"/>
        <w:ind w:firstLine="480" w:firstLineChars="20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C.被感染的机体发生非特异性的反应 </w:t>
      </w:r>
    </w:p>
    <w:p>
      <w:pPr>
        <w:spacing w:line="500" w:lineRule="exact"/>
        <w:ind w:left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D.具有明显的流行规律</w:t>
      </w:r>
      <w:r>
        <w:rPr>
          <w:rFonts w:asciiTheme="minorEastAsia" w:hAnsiTheme="minorEastAsia"/>
          <w:color w:val="auto"/>
          <w:sz w:val="24"/>
          <w:szCs w:val="24"/>
        </w:rPr>
        <w:tab/>
      </w:r>
    </w:p>
    <w:p>
      <w:pPr>
        <w:spacing w:line="500" w:lineRule="exact"/>
        <w:ind w:left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5.</w:t>
      </w:r>
      <w:r>
        <w:rPr>
          <w:rFonts w:asciiTheme="minorEastAsia" w:hAnsiTheme="minorEastAsia" w:eastAsiaTheme="minorEastAsia"/>
          <w:sz w:val="24"/>
          <w:szCs w:val="24"/>
        </w:rPr>
        <w:t xml:space="preserve">免疫的功能包括（  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 xml:space="preserve">  ）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免疫防御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自身稳定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免疫监视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D.</w:t>
      </w:r>
      <w:r>
        <w:rPr>
          <w:rFonts w:asciiTheme="minorEastAsia" w:hAnsiTheme="minorEastAsia" w:eastAsiaTheme="minorEastAsia"/>
          <w:sz w:val="24"/>
          <w:szCs w:val="24"/>
        </w:rPr>
        <w:t xml:space="preserve">免疫记忆 </w:t>
      </w:r>
    </w:p>
    <w:p>
      <w:pPr>
        <w:spacing w:line="500" w:lineRule="exact"/>
        <w:ind w:left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6.</w:t>
      </w:r>
      <w:r>
        <w:rPr>
          <w:rFonts w:asciiTheme="minorEastAsia" w:hAnsiTheme="minorEastAsia" w:eastAsiaTheme="minorEastAsia"/>
          <w:sz w:val="24"/>
          <w:szCs w:val="24"/>
        </w:rPr>
        <w:t xml:space="preserve">芽孢抵抗力强的原因是（  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 xml:space="preserve">  ）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具有多层致密的芽孢膜，理化因素不易透入 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含水少，蛋白质受热不易变性 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含酸溶性芽孢小蛋白 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代谢极低 </w:t>
      </w:r>
    </w:p>
    <w:p>
      <w:pPr>
        <w:spacing w:line="500" w:lineRule="exact"/>
        <w:ind w:left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7.下</w:t>
      </w:r>
      <w:r>
        <w:rPr>
          <w:rFonts w:asciiTheme="minorEastAsia" w:hAnsiTheme="minorEastAsia" w:eastAsiaTheme="minorEastAsia"/>
          <w:sz w:val="24"/>
          <w:szCs w:val="24"/>
        </w:rPr>
        <w:t>列家禽传染病中，有呼吸道症状</w:t>
      </w:r>
      <w:r>
        <w:rPr>
          <w:rFonts w:hint="eastAsia" w:asciiTheme="minorEastAsia" w:hAnsiTheme="minorEastAsia" w:eastAsiaTheme="minorEastAsia"/>
          <w:sz w:val="24"/>
          <w:szCs w:val="24"/>
        </w:rPr>
        <w:t>的是</w:t>
      </w:r>
      <w:r>
        <w:rPr>
          <w:rFonts w:asciiTheme="minorEastAsia" w:hAnsiTheme="minorEastAsia" w:eastAsiaTheme="minorEastAsia"/>
          <w:sz w:val="24"/>
          <w:szCs w:val="24"/>
        </w:rPr>
        <w:t xml:space="preserve">（  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 xml:space="preserve">  ）。 </w:t>
      </w:r>
    </w:p>
    <w:p>
      <w:pPr>
        <w:numPr>
          <w:ilvl w:val="0"/>
          <w:numId w:val="3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鸡新城疫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B.鸡曲霉菌病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C.鸡传染性喉气管炎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D.鸡传染性法</w:t>
      </w:r>
      <w:r>
        <w:rPr>
          <w:rFonts w:hint="eastAsia" w:asciiTheme="minorEastAsia" w:hAnsiTheme="minorEastAsia" w:eastAsiaTheme="minorEastAsia"/>
          <w:sz w:val="24"/>
          <w:szCs w:val="24"/>
        </w:rPr>
        <w:t>氏囊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</w:p>
    <w:p>
      <w:pPr>
        <w:spacing w:line="500" w:lineRule="exact"/>
        <w:ind w:left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8.</w:t>
      </w:r>
      <w:r>
        <w:rPr>
          <w:rFonts w:asciiTheme="minorEastAsia" w:hAnsiTheme="minorEastAsia" w:eastAsiaTheme="minorEastAsia"/>
          <w:sz w:val="24"/>
          <w:szCs w:val="24"/>
        </w:rPr>
        <w:t xml:space="preserve">病毒对细胞的损害主要表现为（  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 xml:space="preserve">  ）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numPr>
          <w:ilvl w:val="0"/>
          <w:numId w:val="4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杀细胞效应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形成包涵体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细胞融合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细胞转化 </w:t>
      </w:r>
    </w:p>
    <w:p>
      <w:pPr>
        <w:spacing w:line="500" w:lineRule="exact"/>
        <w:ind w:left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9．</w:t>
      </w:r>
      <w:r>
        <w:rPr>
          <w:rFonts w:asciiTheme="minorEastAsia" w:hAnsiTheme="minorEastAsia" w:eastAsiaTheme="minorEastAsia"/>
          <w:sz w:val="24"/>
          <w:szCs w:val="24"/>
        </w:rPr>
        <w:t>关于煮沸消毒法的叙述，</w:t>
      </w:r>
      <w:r>
        <w:rPr>
          <w:rFonts w:hint="eastAsia" w:asciiTheme="minorEastAsia" w:hAnsiTheme="minorEastAsia" w:eastAsiaTheme="minorEastAsia"/>
          <w:sz w:val="24"/>
          <w:szCs w:val="24"/>
        </w:rPr>
        <w:t>正确</w:t>
      </w:r>
      <w:r>
        <w:rPr>
          <w:rFonts w:asciiTheme="minorEastAsia" w:hAnsiTheme="minorEastAsia" w:eastAsiaTheme="minorEastAsia"/>
          <w:sz w:val="24"/>
          <w:szCs w:val="24"/>
        </w:rPr>
        <w:t xml:space="preserve">的是（  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 xml:space="preserve">  ）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煮沸100℃ 5分钟可杀死细菌繁殖体 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可用于一般外科手术器械、注射器、针头的消毒 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水中加入1%～2%碳酸氢钠，</w:t>
      </w:r>
      <w:r>
        <w:rPr>
          <w:rFonts w:hint="eastAsia" w:asciiTheme="minorEastAsia" w:hAnsiTheme="minorEastAsia" w:eastAsiaTheme="minorEastAsia"/>
          <w:sz w:val="24"/>
          <w:szCs w:val="24"/>
        </w:rPr>
        <w:t>可增强杀菌效果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常用于食具消毒 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color w:val="auto"/>
          <w:sz w:val="24"/>
          <w:szCs w:val="24"/>
        </w:rPr>
        <w:t>10.口蹄疫病毒的血清型有7个主型，包括SAT1、SAT2、SAT3、亚洲1型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和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 xml:space="preserve"> (    )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 A型    B. B型    C. C型    D.O型</w: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asciiTheme="minorEastAsia" w:hAnsiTheme="minorEastAsia" w:eastAsiaTheme="minorEastAsia"/>
          <w:b/>
          <w:bCs/>
          <w:sz w:val="24"/>
          <w:szCs w:val="24"/>
        </w:rPr>
        <w:t>四、判断题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对的打√，错的打×。每小题1分，共10分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）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（ </w:t>
      </w:r>
      <w:r>
        <w:rPr>
          <w:rFonts w:asciiTheme="minorEastAsia" w:hAnsiTheme="minorEastAsia" w:eastAsia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sz w:val="24"/>
          <w:szCs w:val="24"/>
        </w:rPr>
        <w:t xml:space="preserve">1. </w:t>
      </w:r>
      <w:r>
        <w:rPr>
          <w:rFonts w:hint="eastAsia" w:asciiTheme="minorEastAsia" w:hAnsiTheme="minorEastAsia" w:eastAsiaTheme="minorEastAsia"/>
          <w:sz w:val="24"/>
          <w:szCs w:val="24"/>
        </w:rPr>
        <w:t>猪瘟可通过消化道、呼吸道、眼结膜、生殖道粘膜等多种途径传播。（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sz w:val="24"/>
          <w:szCs w:val="24"/>
        </w:rPr>
        <w:t xml:space="preserve">2. </w:t>
      </w:r>
      <w:r>
        <w:rPr>
          <w:rFonts w:hint="eastAsia" w:asciiTheme="minorEastAsia" w:hAnsiTheme="minorEastAsia" w:eastAsiaTheme="minorEastAsia"/>
          <w:sz w:val="24"/>
          <w:szCs w:val="24"/>
        </w:rPr>
        <w:t>血清学试验中，适度的振荡有利于抗原和抗体的结合。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sz w:val="24"/>
          <w:szCs w:val="24"/>
        </w:rPr>
        <w:t xml:space="preserve">3. </w:t>
      </w:r>
      <w:r>
        <w:rPr>
          <w:rFonts w:hint="eastAsia" w:asciiTheme="minorEastAsia" w:hAnsiTheme="minorEastAsia" w:eastAsiaTheme="minorEastAsia"/>
          <w:sz w:val="24"/>
          <w:szCs w:val="24"/>
        </w:rPr>
        <w:t>尸体剖检中，如脏器被污染，用清水冲洗后观察更清晰。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sz w:val="24"/>
          <w:szCs w:val="24"/>
        </w:rPr>
        <w:t xml:space="preserve">4. </w:t>
      </w:r>
      <w:r>
        <w:rPr>
          <w:rFonts w:hint="eastAsia" w:asciiTheme="minorEastAsia" w:hAnsiTheme="minorEastAsia" w:eastAsiaTheme="minorEastAsia"/>
          <w:sz w:val="24"/>
          <w:szCs w:val="24"/>
        </w:rPr>
        <w:t>鸡没有淋巴结，但淋巴组织广泛分布在体内。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sz w:val="24"/>
          <w:szCs w:val="24"/>
        </w:rPr>
        <w:t xml:space="preserve">5. 只具有反应原性而没有免疫原性的物质被称为半抗原。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sz w:val="24"/>
          <w:szCs w:val="24"/>
        </w:rPr>
        <w:t xml:space="preserve">6. 被疯狗咬伤后，应立即打破伤风针。 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sz w:val="24"/>
          <w:szCs w:val="24"/>
        </w:rPr>
        <w:t xml:space="preserve">7. 鸡患有传染性法氏囊病，因法氏囊被破坏，造成免疫抑制。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sz w:val="24"/>
          <w:szCs w:val="24"/>
        </w:rPr>
        <w:t xml:space="preserve">8. </w:t>
      </w:r>
      <w:r>
        <w:rPr>
          <w:rFonts w:hint="eastAsia" w:asciiTheme="minorEastAsia" w:hAnsiTheme="minorEastAsia" w:eastAsiaTheme="minorEastAsia"/>
          <w:sz w:val="24"/>
          <w:szCs w:val="24"/>
        </w:rPr>
        <w:t>羊快疫类疾病是由梭状芽孢杆菌属中的细菌引起的一类疾病。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sz w:val="24"/>
          <w:szCs w:val="24"/>
        </w:rPr>
        <w:t xml:space="preserve">9. </w:t>
      </w:r>
      <w:r>
        <w:rPr>
          <w:rFonts w:hint="eastAsia" w:asciiTheme="minorEastAsia" w:hAnsiTheme="minorEastAsia" w:eastAsiaTheme="minorEastAsia"/>
          <w:sz w:val="24"/>
          <w:szCs w:val="24"/>
        </w:rPr>
        <w:t>口蹄疫患病动物临床上多用免疫血清治疗。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（ </w:t>
      </w:r>
      <w:r>
        <w:rPr>
          <w:rFonts w:asciiTheme="minorEastAsia" w:hAnsiTheme="minorEastAsia" w:eastAsia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/>
          <w:sz w:val="24"/>
          <w:szCs w:val="24"/>
        </w:rPr>
        <w:t>）10. Ⅳ系鸡新城疫疫苗是中等毒力疫苗。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asciiTheme="minorEastAsia" w:hAnsiTheme="minorEastAsia" w:eastAsiaTheme="minorEastAsia"/>
          <w:b/>
          <w:bCs/>
          <w:sz w:val="24"/>
          <w:szCs w:val="24"/>
        </w:rPr>
        <w:t>五、简答题（每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小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题5分，共30分）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简述病毒感染对宿主细胞的直接作用。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2. 何为无害化处理？病死及病害动物的无害化处理方法有哪些？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 简述抗体产生的一般规律。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 简述细菌摄取营养的方式。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5. 简述免疫血清的使用注意事项。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6.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简述细菌生长曲线的特点。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asciiTheme="minorEastAsia" w:hAnsiTheme="minorEastAsia" w:eastAsiaTheme="minorEastAsia"/>
          <w:b/>
          <w:bCs/>
          <w:sz w:val="24"/>
          <w:szCs w:val="24"/>
        </w:rPr>
        <w:t>六、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综合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分析题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每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小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题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10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分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，共计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20分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）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 xml:space="preserve"> 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 请陈述非洲猪瘟的防控措施。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 随机抽取某规模化养鸡场2</w:t>
      </w:r>
      <w:r>
        <w:rPr>
          <w:rFonts w:asciiTheme="minorEastAsia" w:hAnsiTheme="minorEastAsia" w:eastAsia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/>
          <w:sz w:val="24"/>
          <w:szCs w:val="24"/>
        </w:rPr>
        <w:t>份血清进行鸡新城疫血凝抑制(HI)试验，检测抗体结果见下表。请根据检测结果，进行鸡新城疫抗体效价平均数和群体免疫合格率分析与评价，并提出建议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tbl>
      <w:tblPr>
        <w:tblStyle w:val="7"/>
        <w:tblW w:w="7060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700"/>
        <w:gridCol w:w="1080"/>
        <w:gridCol w:w="220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序号</w:t>
            </w:r>
          </w:p>
        </w:tc>
        <w:tc>
          <w:tcPr>
            <w:tcW w:w="270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新城疫抗体效价</w:t>
            </w:r>
          </w:p>
        </w:tc>
        <w:tc>
          <w:tcPr>
            <w:tcW w:w="108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序号</w:t>
            </w:r>
          </w:p>
        </w:tc>
        <w:tc>
          <w:tcPr>
            <w:tcW w:w="220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新城疫抗体效价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5log2</w:t>
            </w:r>
          </w:p>
        </w:tc>
        <w:tc>
          <w:tcPr>
            <w:tcW w:w="1080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</w:t>
            </w:r>
          </w:p>
        </w:tc>
        <w:tc>
          <w:tcPr>
            <w:tcW w:w="2200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4log2</w:t>
            </w:r>
          </w:p>
        </w:tc>
      </w:tr>
    </w:tbl>
    <w:p>
      <w:pPr>
        <w:jc w:val="left"/>
      </w:pPr>
    </w:p>
    <w:p>
      <w:pPr>
        <w:jc w:val="left"/>
        <w:rPr>
          <w:rFonts w:hint="eastAsi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48082495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E54362"/>
    <w:multiLevelType w:val="singleLevel"/>
    <w:tmpl w:val="A4E54362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0D763095"/>
    <w:multiLevelType w:val="singleLevel"/>
    <w:tmpl w:val="0D763095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0F54D8CD"/>
    <w:multiLevelType w:val="singleLevel"/>
    <w:tmpl w:val="0F54D8CD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5619756D"/>
    <w:multiLevelType w:val="singleLevel"/>
    <w:tmpl w:val="5619756D"/>
    <w:lvl w:ilvl="0" w:tentative="0">
      <w:start w:val="2"/>
      <w:numFmt w:val="decimal"/>
      <w:suff w:val="space"/>
      <w:lvlText w:val="%1.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ED5"/>
    <w:rsid w:val="000046D8"/>
    <w:rsid w:val="00022FD2"/>
    <w:rsid w:val="00187622"/>
    <w:rsid w:val="00201D09"/>
    <w:rsid w:val="002A1E2E"/>
    <w:rsid w:val="002C0168"/>
    <w:rsid w:val="002E18F5"/>
    <w:rsid w:val="002F43A5"/>
    <w:rsid w:val="0033678A"/>
    <w:rsid w:val="003414CE"/>
    <w:rsid w:val="00387B37"/>
    <w:rsid w:val="003B0F23"/>
    <w:rsid w:val="003B71C4"/>
    <w:rsid w:val="004235FE"/>
    <w:rsid w:val="00475474"/>
    <w:rsid w:val="004F7604"/>
    <w:rsid w:val="0053152D"/>
    <w:rsid w:val="0053200B"/>
    <w:rsid w:val="0054611F"/>
    <w:rsid w:val="005552C7"/>
    <w:rsid w:val="005C7A08"/>
    <w:rsid w:val="005D425E"/>
    <w:rsid w:val="005F4A83"/>
    <w:rsid w:val="006151DF"/>
    <w:rsid w:val="00664E2A"/>
    <w:rsid w:val="006802B3"/>
    <w:rsid w:val="006C003C"/>
    <w:rsid w:val="007A02F0"/>
    <w:rsid w:val="007A26D4"/>
    <w:rsid w:val="007D05C0"/>
    <w:rsid w:val="0084413E"/>
    <w:rsid w:val="008546A5"/>
    <w:rsid w:val="00877DC4"/>
    <w:rsid w:val="00893875"/>
    <w:rsid w:val="00960895"/>
    <w:rsid w:val="009E4BFA"/>
    <w:rsid w:val="00A45E07"/>
    <w:rsid w:val="00AA384D"/>
    <w:rsid w:val="00AB1A2B"/>
    <w:rsid w:val="00AF4ED5"/>
    <w:rsid w:val="00B31054"/>
    <w:rsid w:val="00B8479C"/>
    <w:rsid w:val="00BB18EB"/>
    <w:rsid w:val="00BC10AC"/>
    <w:rsid w:val="00BC2EBC"/>
    <w:rsid w:val="00BC793C"/>
    <w:rsid w:val="00C33726"/>
    <w:rsid w:val="00C4751E"/>
    <w:rsid w:val="00C538DC"/>
    <w:rsid w:val="00CE100E"/>
    <w:rsid w:val="00D02B24"/>
    <w:rsid w:val="00D10BE1"/>
    <w:rsid w:val="00D3452A"/>
    <w:rsid w:val="00D6329C"/>
    <w:rsid w:val="00D85A5C"/>
    <w:rsid w:val="00D9148D"/>
    <w:rsid w:val="00DA263F"/>
    <w:rsid w:val="00DC6807"/>
    <w:rsid w:val="00DF49B1"/>
    <w:rsid w:val="00E15A7E"/>
    <w:rsid w:val="00E9429D"/>
    <w:rsid w:val="00E944D3"/>
    <w:rsid w:val="00EE61E9"/>
    <w:rsid w:val="00F01F34"/>
    <w:rsid w:val="00F432B4"/>
    <w:rsid w:val="00F85907"/>
    <w:rsid w:val="00FC7A27"/>
    <w:rsid w:val="00FF470F"/>
    <w:rsid w:val="0161317F"/>
    <w:rsid w:val="01C7778D"/>
    <w:rsid w:val="02C31095"/>
    <w:rsid w:val="03B41406"/>
    <w:rsid w:val="03CF75C5"/>
    <w:rsid w:val="042D71BC"/>
    <w:rsid w:val="0442248D"/>
    <w:rsid w:val="05506D2E"/>
    <w:rsid w:val="06775C23"/>
    <w:rsid w:val="0696261C"/>
    <w:rsid w:val="069F3BC7"/>
    <w:rsid w:val="06C929F2"/>
    <w:rsid w:val="070D358D"/>
    <w:rsid w:val="07B13BB2"/>
    <w:rsid w:val="07B74F40"/>
    <w:rsid w:val="0A081A83"/>
    <w:rsid w:val="0A270CF5"/>
    <w:rsid w:val="0C5C1C12"/>
    <w:rsid w:val="0DC60A4C"/>
    <w:rsid w:val="0F5117D6"/>
    <w:rsid w:val="105139B2"/>
    <w:rsid w:val="105477D0"/>
    <w:rsid w:val="112453F4"/>
    <w:rsid w:val="124D4A17"/>
    <w:rsid w:val="12A06CFD"/>
    <w:rsid w:val="13054DB2"/>
    <w:rsid w:val="13946135"/>
    <w:rsid w:val="14533678"/>
    <w:rsid w:val="15BF5CF8"/>
    <w:rsid w:val="16F658B5"/>
    <w:rsid w:val="18982224"/>
    <w:rsid w:val="1A2308F8"/>
    <w:rsid w:val="1A750A6F"/>
    <w:rsid w:val="1A8B7A00"/>
    <w:rsid w:val="1AA93733"/>
    <w:rsid w:val="1D9E7F41"/>
    <w:rsid w:val="1E067C30"/>
    <w:rsid w:val="1EAE09F3"/>
    <w:rsid w:val="1F0A4590"/>
    <w:rsid w:val="20124FB2"/>
    <w:rsid w:val="21486EDD"/>
    <w:rsid w:val="22636403"/>
    <w:rsid w:val="244F464F"/>
    <w:rsid w:val="24BD3E76"/>
    <w:rsid w:val="251D58BC"/>
    <w:rsid w:val="25317C88"/>
    <w:rsid w:val="25A07F99"/>
    <w:rsid w:val="25DB4DDF"/>
    <w:rsid w:val="26127917"/>
    <w:rsid w:val="27464BE9"/>
    <w:rsid w:val="28035821"/>
    <w:rsid w:val="287C746C"/>
    <w:rsid w:val="29D24DA3"/>
    <w:rsid w:val="2B2362C5"/>
    <w:rsid w:val="2C2440A3"/>
    <w:rsid w:val="2C8E6D8E"/>
    <w:rsid w:val="2DBA5A02"/>
    <w:rsid w:val="2FE853E7"/>
    <w:rsid w:val="3014691A"/>
    <w:rsid w:val="30F06C49"/>
    <w:rsid w:val="311B7D4A"/>
    <w:rsid w:val="3200779C"/>
    <w:rsid w:val="33424D5D"/>
    <w:rsid w:val="334943EF"/>
    <w:rsid w:val="354A69B0"/>
    <w:rsid w:val="380B6117"/>
    <w:rsid w:val="38C22C79"/>
    <w:rsid w:val="39930ABA"/>
    <w:rsid w:val="3A971EE4"/>
    <w:rsid w:val="3B2A61EB"/>
    <w:rsid w:val="3C1934F8"/>
    <w:rsid w:val="3C88242C"/>
    <w:rsid w:val="3D3E5145"/>
    <w:rsid w:val="401A783F"/>
    <w:rsid w:val="406D6A1C"/>
    <w:rsid w:val="41F135CA"/>
    <w:rsid w:val="42636187"/>
    <w:rsid w:val="427F1BDB"/>
    <w:rsid w:val="42D02437"/>
    <w:rsid w:val="42DC527F"/>
    <w:rsid w:val="44226CC2"/>
    <w:rsid w:val="446E1F07"/>
    <w:rsid w:val="44705C7F"/>
    <w:rsid w:val="44BF702A"/>
    <w:rsid w:val="44DC1567"/>
    <w:rsid w:val="451E64C8"/>
    <w:rsid w:val="458D3D07"/>
    <w:rsid w:val="45D06755"/>
    <w:rsid w:val="477934A6"/>
    <w:rsid w:val="4A0B1FA6"/>
    <w:rsid w:val="4A710C0C"/>
    <w:rsid w:val="4ACD47A6"/>
    <w:rsid w:val="4C4B33F0"/>
    <w:rsid w:val="4C696023"/>
    <w:rsid w:val="4DCD55A2"/>
    <w:rsid w:val="4F1B712F"/>
    <w:rsid w:val="4F201FBB"/>
    <w:rsid w:val="50C57353"/>
    <w:rsid w:val="50EA0E1E"/>
    <w:rsid w:val="511856D5"/>
    <w:rsid w:val="514022EA"/>
    <w:rsid w:val="532145E9"/>
    <w:rsid w:val="547F5A6B"/>
    <w:rsid w:val="54BC281B"/>
    <w:rsid w:val="5559450E"/>
    <w:rsid w:val="55741347"/>
    <w:rsid w:val="563A433F"/>
    <w:rsid w:val="569972B8"/>
    <w:rsid w:val="56AB2B47"/>
    <w:rsid w:val="580B5F93"/>
    <w:rsid w:val="585C67EF"/>
    <w:rsid w:val="589A10C5"/>
    <w:rsid w:val="59943D66"/>
    <w:rsid w:val="59BE7035"/>
    <w:rsid w:val="5A056A12"/>
    <w:rsid w:val="5B2353A2"/>
    <w:rsid w:val="5B460A73"/>
    <w:rsid w:val="5B4B6A9B"/>
    <w:rsid w:val="5B976C37"/>
    <w:rsid w:val="5C643EC4"/>
    <w:rsid w:val="5C8E0F41"/>
    <w:rsid w:val="5D395367"/>
    <w:rsid w:val="5DB10FAD"/>
    <w:rsid w:val="5ED13367"/>
    <w:rsid w:val="5F001274"/>
    <w:rsid w:val="60506D54"/>
    <w:rsid w:val="610B7004"/>
    <w:rsid w:val="61461DEA"/>
    <w:rsid w:val="6220263B"/>
    <w:rsid w:val="65A96DEB"/>
    <w:rsid w:val="65D57BE0"/>
    <w:rsid w:val="65D724C2"/>
    <w:rsid w:val="6772392A"/>
    <w:rsid w:val="67DC5256"/>
    <w:rsid w:val="680457A1"/>
    <w:rsid w:val="68E24AEE"/>
    <w:rsid w:val="69C82CA0"/>
    <w:rsid w:val="6AC01C9F"/>
    <w:rsid w:val="6CF13228"/>
    <w:rsid w:val="6D3A19AB"/>
    <w:rsid w:val="6D54588F"/>
    <w:rsid w:val="6F091C43"/>
    <w:rsid w:val="6F8A4CBE"/>
    <w:rsid w:val="6F944668"/>
    <w:rsid w:val="713E2ADE"/>
    <w:rsid w:val="7215421B"/>
    <w:rsid w:val="72606A84"/>
    <w:rsid w:val="738B5A45"/>
    <w:rsid w:val="75324707"/>
    <w:rsid w:val="75524DAA"/>
    <w:rsid w:val="77EF5E14"/>
    <w:rsid w:val="79426EE3"/>
    <w:rsid w:val="795A5FDB"/>
    <w:rsid w:val="7984574E"/>
    <w:rsid w:val="79BB51F3"/>
    <w:rsid w:val="7CBC51FE"/>
    <w:rsid w:val="7E99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uiPriority w:val="0"/>
    <w:pPr>
      <w:spacing w:after="120" w:afterLines="0" w:afterAutospacing="0"/>
    </w:pPr>
  </w:style>
  <w:style w:type="paragraph" w:styleId="3">
    <w:name w:val="Balloon Text"/>
    <w:basedOn w:val="1"/>
    <w:link w:val="13"/>
    <w:uiPriority w:val="0"/>
    <w:rPr>
      <w:sz w:val="18"/>
      <w:szCs w:val="18"/>
    </w:rPr>
  </w:style>
  <w:style w:type="paragraph" w:styleId="4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  <w:szCs w:val="24"/>
    </w:rPr>
  </w:style>
  <w:style w:type="character" w:customStyle="1" w:styleId="9">
    <w:name w:val="页眉 Char"/>
    <w:basedOn w:val="8"/>
    <w:link w:val="5"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uiPriority w:val="99"/>
    <w:rPr>
      <w:kern w:val="2"/>
      <w:sz w:val="18"/>
      <w:szCs w:val="18"/>
    </w:rPr>
  </w:style>
  <w:style w:type="paragraph" w:customStyle="1" w:styleId="11">
    <w:name w:val="Default"/>
    <w:uiPriority w:val="0"/>
    <w:pPr>
      <w:widowControl w:val="0"/>
      <w:autoSpaceDE w:val="0"/>
      <w:autoSpaceDN w:val="0"/>
      <w:adjustRightInd w:val="0"/>
    </w:pPr>
    <w:rPr>
      <w:rFonts w:ascii="微软雅黑" w:hAnsi="微软雅黑" w:eastAsia="宋体" w:cs="微软雅黑"/>
      <w:color w:val="000000"/>
      <w:sz w:val="24"/>
      <w:szCs w:val="24"/>
      <w:lang w:val="en-US" w:eastAsia="zh-CN" w:bidi="ar-SA"/>
    </w:rPr>
  </w:style>
  <w:style w:type="paragraph" w:styleId="12">
    <w:name w:val="List Paragraph"/>
    <w:basedOn w:val="1"/>
    <w:uiPriority w:val="99"/>
    <w:pPr>
      <w:ind w:firstLine="420" w:firstLineChars="200"/>
    </w:pPr>
  </w:style>
  <w:style w:type="character" w:customStyle="1" w:styleId="13">
    <w:name w:val="批注框文本 Char"/>
    <w:basedOn w:val="8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7FAD7A-9914-46DD-831B-9A5EA98EB3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474</Words>
  <Characters>2704</Characters>
  <Lines>22</Lines>
  <Paragraphs>6</Paragraphs>
  <TotalTime>60</TotalTime>
  <ScaleCrop>false</ScaleCrop>
  <LinksUpToDate>false</LinksUpToDate>
  <CharactersWithSpaces>3172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2021-12-08T11:41:00Z</dcterms:created>
  <dc:creator>admin</dc:creator>
  <cp:lastModifiedBy>周超玉</cp:lastModifiedBy>
  <dcterms:modified xsi:type="dcterms:W3CDTF">2023-04-15T17:07:44Z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D54F5952A4304A37B0F524B62A9B3084</vt:lpwstr>
  </property>
</Properties>
</file>