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4A9CA" w14:textId="77777777" w:rsidR="00E57A6F" w:rsidRDefault="00000000">
      <w:pPr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附件3： </w:t>
      </w:r>
      <w:r>
        <w:rPr>
          <w:rFonts w:ascii="仿宋" w:eastAsia="仿宋" w:hAnsi="仿宋" w:hint="eastAsia"/>
          <w:b/>
          <w:sz w:val="24"/>
        </w:rPr>
        <w:fldChar w:fldCharType="begin"/>
      </w:r>
      <w:r>
        <w:rPr>
          <w:rFonts w:ascii="仿宋" w:eastAsia="仿宋" w:hAnsi="仿宋" w:hint="eastAsia"/>
          <w:b/>
          <w:sz w:val="24"/>
        </w:rPr>
        <w:instrText xml:space="preserve"> HYPERLINK "http://file.chinaskills-jsw.org:8888/NEWEGSS/js/ewebeditor/uploadfile/2016/05/20/20160520200749789.doc" \t "_blank" </w:instrText>
      </w:r>
      <w:r>
        <w:rPr>
          <w:rFonts w:ascii="仿宋" w:eastAsia="仿宋" w:hAnsi="仿宋" w:hint="eastAsia"/>
          <w:b/>
          <w:sz w:val="24"/>
        </w:rPr>
      </w:r>
      <w:r>
        <w:rPr>
          <w:rFonts w:ascii="仿宋" w:eastAsia="仿宋" w:hAnsi="仿宋" w:hint="eastAsia"/>
          <w:b/>
          <w:sz w:val="24"/>
        </w:rPr>
        <w:fldChar w:fldCharType="separate"/>
      </w:r>
      <w:r>
        <w:rPr>
          <w:rFonts w:ascii="仿宋" w:eastAsia="仿宋" w:hAnsi="仿宋" w:hint="eastAsia"/>
          <w:b/>
          <w:sz w:val="24"/>
        </w:rPr>
        <w:t>赛项参赛回执</w:t>
      </w:r>
      <w:bookmarkStart w:id="0" w:name="_Hlt73038426"/>
      <w:bookmarkStart w:id="1" w:name="_Hlt73038365"/>
      <w:bookmarkStart w:id="2" w:name="_Hlt73038366"/>
      <w:bookmarkStart w:id="3" w:name="_Hlt73038369"/>
      <w:bookmarkEnd w:id="0"/>
      <w:bookmarkEnd w:id="1"/>
      <w:bookmarkEnd w:id="2"/>
      <w:bookmarkEnd w:id="3"/>
    </w:p>
    <w:p w14:paraId="391278C2" w14:textId="77777777" w:rsidR="00E57A6F" w:rsidRDefault="00000000">
      <w:pPr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fldChar w:fldCharType="end"/>
      </w:r>
      <w:r>
        <w:rPr>
          <w:rFonts w:ascii="仿宋" w:eastAsia="仿宋" w:hAnsi="仿宋"/>
          <w:b/>
          <w:sz w:val="24"/>
        </w:rPr>
        <w:t xml:space="preserve"> </w:t>
      </w:r>
    </w:p>
    <w:p w14:paraId="14AF842B" w14:textId="2822936F" w:rsidR="00E57A6F" w:rsidRDefault="00000000">
      <w:pPr>
        <w:jc w:val="center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/>
          <w:b/>
          <w:sz w:val="24"/>
        </w:rPr>
        <w:t>202</w:t>
      </w:r>
      <w:r w:rsidR="00491CCF">
        <w:rPr>
          <w:rFonts w:ascii="仿宋" w:eastAsia="仿宋" w:hAnsi="仿宋" w:hint="eastAsia"/>
          <w:b/>
          <w:sz w:val="24"/>
        </w:rPr>
        <w:t>5</w:t>
      </w:r>
      <w:r>
        <w:rPr>
          <w:rFonts w:ascii="仿宋" w:eastAsia="仿宋" w:hAnsi="仿宋" w:hint="eastAsia"/>
          <w:b/>
          <w:sz w:val="24"/>
        </w:rPr>
        <w:t>年河北省职业院校学生技能大赛动漫制作赛项（中职组）</w:t>
      </w:r>
      <w:r w:rsidR="00491CCF">
        <w:rPr>
          <w:rFonts w:ascii="仿宋" w:eastAsia="仿宋" w:hAnsi="仿宋" w:hint="eastAsia"/>
          <w:b/>
          <w:sz w:val="24"/>
          <w:u w:val="single"/>
        </w:rPr>
        <w:t xml:space="preserve">                     </w:t>
      </w:r>
      <w:r>
        <w:rPr>
          <w:rFonts w:ascii="仿宋" w:eastAsia="仿宋" w:hAnsi="仿宋" w:hint="eastAsia"/>
          <w:b/>
          <w:sz w:val="24"/>
        </w:rPr>
        <w:t>代表队参赛回执</w:t>
      </w:r>
    </w:p>
    <w:tbl>
      <w:tblPr>
        <w:tblW w:w="12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1045"/>
        <w:gridCol w:w="567"/>
        <w:gridCol w:w="1701"/>
        <w:gridCol w:w="1843"/>
        <w:gridCol w:w="1985"/>
        <w:gridCol w:w="1621"/>
        <w:gridCol w:w="1054"/>
      </w:tblGrid>
      <w:tr w:rsidR="00E57A6F" w14:paraId="268087C6" w14:textId="77777777">
        <w:trPr>
          <w:trHeight w:val="925"/>
          <w:jc w:val="center"/>
        </w:trPr>
        <w:tc>
          <w:tcPr>
            <w:tcW w:w="2478" w:type="dxa"/>
            <w:vAlign w:val="center"/>
          </w:tcPr>
          <w:p w14:paraId="2C6E295C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参赛人员</w:t>
            </w:r>
          </w:p>
        </w:tc>
        <w:tc>
          <w:tcPr>
            <w:tcW w:w="1045" w:type="dxa"/>
            <w:vAlign w:val="center"/>
          </w:tcPr>
          <w:p w14:paraId="193569B1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567" w:type="dxa"/>
            <w:vAlign w:val="center"/>
          </w:tcPr>
          <w:p w14:paraId="312478C7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5F3A3D16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联系方式</w:t>
            </w:r>
          </w:p>
        </w:tc>
        <w:tc>
          <w:tcPr>
            <w:tcW w:w="1843" w:type="dxa"/>
            <w:vAlign w:val="center"/>
          </w:tcPr>
          <w:p w14:paraId="58466A2E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到达日期及时间</w:t>
            </w:r>
          </w:p>
        </w:tc>
        <w:tc>
          <w:tcPr>
            <w:tcW w:w="1985" w:type="dxa"/>
            <w:vAlign w:val="center"/>
          </w:tcPr>
          <w:p w14:paraId="206443D9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离开日期及时间</w:t>
            </w:r>
          </w:p>
        </w:tc>
        <w:tc>
          <w:tcPr>
            <w:tcW w:w="2675" w:type="dxa"/>
            <w:gridSpan w:val="2"/>
            <w:vAlign w:val="center"/>
          </w:tcPr>
          <w:p w14:paraId="418BAD34" w14:textId="77777777" w:rsidR="00E57A6F" w:rsidRDefault="00000000">
            <w:pPr>
              <w:widowControl/>
              <w:jc w:val="lef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所需</w:t>
            </w:r>
            <w:r>
              <w:rPr>
                <w:rFonts w:ascii="仿宋" w:eastAsia="仿宋" w:hAnsi="仿宋"/>
                <w:b/>
                <w:sz w:val="24"/>
              </w:rPr>
              <w:t>宾馆数量</w:t>
            </w:r>
          </w:p>
        </w:tc>
      </w:tr>
      <w:tr w:rsidR="00E57A6F" w14:paraId="60D8C8B0" w14:textId="77777777">
        <w:trPr>
          <w:trHeight w:val="340"/>
          <w:jc w:val="center"/>
        </w:trPr>
        <w:tc>
          <w:tcPr>
            <w:tcW w:w="2478" w:type="dxa"/>
            <w:vMerge w:val="restart"/>
            <w:vAlign w:val="center"/>
          </w:tcPr>
          <w:p w14:paraId="2BE56F47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参赛选手</w:t>
            </w:r>
          </w:p>
        </w:tc>
        <w:tc>
          <w:tcPr>
            <w:tcW w:w="1045" w:type="dxa"/>
            <w:vAlign w:val="center"/>
          </w:tcPr>
          <w:p w14:paraId="1BEAC10D" w14:textId="1611349F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17FCC36D" w14:textId="4DD66FB6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6E1ECCF" w14:textId="7FDE2925" w:rsidR="00E57A6F" w:rsidRDefault="00E57A6F">
            <w:pPr>
              <w:jc w:val="center"/>
              <w:rPr>
                <w:rFonts w:ascii="仿宋" w:eastAsia="仿宋" w:hAnsi="仿宋" w:hint="eastAsia"/>
                <w:bCs/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446B497" w14:textId="790E0C7A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78AD435" w14:textId="2B01A69F" w:rsidR="00E57A6F" w:rsidRDefault="00E57A6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14:paraId="43FBB671" w14:textId="77777777" w:rsidR="00E57A6F" w:rsidRDefault="00000000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1.大床房</w:t>
            </w:r>
          </w:p>
        </w:tc>
        <w:tc>
          <w:tcPr>
            <w:tcW w:w="1054" w:type="dxa"/>
            <w:vMerge w:val="restart"/>
            <w:vAlign w:val="center"/>
          </w:tcPr>
          <w:p w14:paraId="2A92E7F1" w14:textId="77777777" w:rsidR="00E57A6F" w:rsidRDefault="00E57A6F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63F982D7" w14:textId="77777777">
        <w:trPr>
          <w:trHeight w:val="376"/>
          <w:jc w:val="center"/>
        </w:trPr>
        <w:tc>
          <w:tcPr>
            <w:tcW w:w="2478" w:type="dxa"/>
            <w:vMerge/>
            <w:vAlign w:val="center"/>
          </w:tcPr>
          <w:p w14:paraId="7797F45B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1B8640E5" w14:textId="2D1C7FFE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8745228" w14:textId="36886D90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1808E83" w14:textId="08DD7C90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BE82A74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44B18F83" w14:textId="77777777" w:rsidR="00E57A6F" w:rsidRDefault="00E57A6F"/>
        </w:tc>
        <w:tc>
          <w:tcPr>
            <w:tcW w:w="1621" w:type="dxa"/>
            <w:vMerge/>
            <w:vAlign w:val="center"/>
          </w:tcPr>
          <w:p w14:paraId="6ADB79AA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54" w:type="dxa"/>
            <w:vMerge/>
            <w:vAlign w:val="center"/>
          </w:tcPr>
          <w:p w14:paraId="00D7703D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4DE6CC7A" w14:textId="77777777">
        <w:trPr>
          <w:trHeight w:val="377"/>
          <w:jc w:val="center"/>
        </w:trPr>
        <w:tc>
          <w:tcPr>
            <w:tcW w:w="2478" w:type="dxa"/>
            <w:vMerge/>
            <w:vAlign w:val="center"/>
          </w:tcPr>
          <w:p w14:paraId="761D5229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5DE5F550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5A00F92B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263D12B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A5C43B2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409E0537" w14:textId="77777777" w:rsidR="00E57A6F" w:rsidRDefault="00E57A6F"/>
        </w:tc>
        <w:tc>
          <w:tcPr>
            <w:tcW w:w="1621" w:type="dxa"/>
            <w:vMerge/>
            <w:vAlign w:val="center"/>
          </w:tcPr>
          <w:p w14:paraId="093AEB12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54" w:type="dxa"/>
            <w:vMerge/>
            <w:vAlign w:val="center"/>
          </w:tcPr>
          <w:p w14:paraId="3458CE15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75B3F738" w14:textId="77777777">
        <w:trPr>
          <w:trHeight w:val="407"/>
          <w:jc w:val="center"/>
        </w:trPr>
        <w:tc>
          <w:tcPr>
            <w:tcW w:w="2478" w:type="dxa"/>
            <w:vMerge/>
            <w:vAlign w:val="center"/>
          </w:tcPr>
          <w:p w14:paraId="2A3F3DC9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57321D36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38978E9D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946E964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0745854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2A6D4E6E" w14:textId="77777777" w:rsidR="00E57A6F" w:rsidRDefault="00E57A6F"/>
        </w:tc>
        <w:tc>
          <w:tcPr>
            <w:tcW w:w="1621" w:type="dxa"/>
            <w:vMerge/>
            <w:vAlign w:val="center"/>
          </w:tcPr>
          <w:p w14:paraId="3E66A97A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54" w:type="dxa"/>
            <w:vMerge/>
            <w:vAlign w:val="center"/>
          </w:tcPr>
          <w:p w14:paraId="03808D28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671A2324" w14:textId="77777777">
        <w:trPr>
          <w:trHeight w:val="600"/>
          <w:jc w:val="center"/>
        </w:trPr>
        <w:tc>
          <w:tcPr>
            <w:tcW w:w="2478" w:type="dxa"/>
            <w:vMerge w:val="restart"/>
            <w:vAlign w:val="center"/>
          </w:tcPr>
          <w:p w14:paraId="14200852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指导教师</w:t>
            </w:r>
          </w:p>
        </w:tc>
        <w:tc>
          <w:tcPr>
            <w:tcW w:w="1045" w:type="dxa"/>
            <w:vAlign w:val="center"/>
          </w:tcPr>
          <w:p w14:paraId="2BEBF7B3" w14:textId="39671102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168A5390" w14:textId="2ADFFBFD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3B4845E" w14:textId="34004734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46E7CF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6E37CBFC" w14:textId="77777777" w:rsidR="00E57A6F" w:rsidRDefault="00E57A6F"/>
        </w:tc>
        <w:tc>
          <w:tcPr>
            <w:tcW w:w="1621" w:type="dxa"/>
            <w:vMerge/>
            <w:vAlign w:val="center"/>
          </w:tcPr>
          <w:p w14:paraId="6D996FF1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54" w:type="dxa"/>
            <w:vMerge/>
            <w:vAlign w:val="center"/>
          </w:tcPr>
          <w:p w14:paraId="326851E2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7AF2DF06" w14:textId="77777777">
        <w:trPr>
          <w:trHeight w:val="319"/>
          <w:jc w:val="center"/>
        </w:trPr>
        <w:tc>
          <w:tcPr>
            <w:tcW w:w="2478" w:type="dxa"/>
            <w:vMerge/>
            <w:vAlign w:val="center"/>
          </w:tcPr>
          <w:p w14:paraId="70C30653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045" w:type="dxa"/>
            <w:vMerge w:val="restart"/>
            <w:vAlign w:val="center"/>
          </w:tcPr>
          <w:p w14:paraId="04D68DB9" w14:textId="42045C7B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607B784" w14:textId="6DD2E81B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1181D77" w14:textId="09B853C9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52F4840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31F3C047" w14:textId="77777777" w:rsidR="00E57A6F" w:rsidRDefault="00E57A6F"/>
        </w:tc>
        <w:tc>
          <w:tcPr>
            <w:tcW w:w="1621" w:type="dxa"/>
            <w:vMerge/>
            <w:vAlign w:val="center"/>
          </w:tcPr>
          <w:p w14:paraId="6F24358A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54" w:type="dxa"/>
            <w:vMerge/>
            <w:vAlign w:val="center"/>
          </w:tcPr>
          <w:p w14:paraId="5B26CF7D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13724660" w14:textId="77777777">
        <w:trPr>
          <w:trHeight w:val="319"/>
          <w:jc w:val="center"/>
        </w:trPr>
        <w:tc>
          <w:tcPr>
            <w:tcW w:w="2478" w:type="dxa"/>
            <w:vMerge/>
            <w:vAlign w:val="center"/>
          </w:tcPr>
          <w:p w14:paraId="5262E99B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045" w:type="dxa"/>
            <w:vMerge/>
            <w:vAlign w:val="center"/>
          </w:tcPr>
          <w:p w14:paraId="37A8C609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0C2223B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2A81EE8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6B66C38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985" w:type="dxa"/>
            <w:vMerge/>
          </w:tcPr>
          <w:p w14:paraId="2F627431" w14:textId="77777777" w:rsidR="00E57A6F" w:rsidRDefault="00E57A6F">
            <w:pPr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14:paraId="6F103917" w14:textId="77777777" w:rsidR="00E57A6F" w:rsidRDefault="00000000">
            <w:pPr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2.标间</w:t>
            </w:r>
          </w:p>
        </w:tc>
        <w:tc>
          <w:tcPr>
            <w:tcW w:w="1054" w:type="dxa"/>
            <w:vMerge w:val="restart"/>
            <w:vAlign w:val="center"/>
          </w:tcPr>
          <w:p w14:paraId="5C6B1786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0FFAA6BA" w14:textId="77777777">
        <w:trPr>
          <w:trHeight w:val="605"/>
          <w:jc w:val="center"/>
        </w:trPr>
        <w:tc>
          <w:tcPr>
            <w:tcW w:w="2478" w:type="dxa"/>
            <w:vAlign w:val="center"/>
          </w:tcPr>
          <w:p w14:paraId="22028A6C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领队</w:t>
            </w:r>
          </w:p>
        </w:tc>
        <w:tc>
          <w:tcPr>
            <w:tcW w:w="1045" w:type="dxa"/>
            <w:vAlign w:val="center"/>
          </w:tcPr>
          <w:p w14:paraId="568517E4" w14:textId="3C5CC3F5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AF26AAE" w14:textId="4F1F53C9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0F381C8" w14:textId="7F72FAD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8C6B711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6A69BFBF" w14:textId="77777777" w:rsidR="00E57A6F" w:rsidRDefault="00E57A6F"/>
        </w:tc>
        <w:tc>
          <w:tcPr>
            <w:tcW w:w="1621" w:type="dxa"/>
            <w:vMerge/>
            <w:vAlign w:val="center"/>
          </w:tcPr>
          <w:p w14:paraId="75EDE18B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54" w:type="dxa"/>
            <w:vMerge/>
            <w:vAlign w:val="center"/>
          </w:tcPr>
          <w:p w14:paraId="41F2858F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57A6F" w14:paraId="75293F4E" w14:textId="77777777">
        <w:trPr>
          <w:trHeight w:val="655"/>
          <w:jc w:val="center"/>
        </w:trPr>
        <w:tc>
          <w:tcPr>
            <w:tcW w:w="2478" w:type="dxa"/>
            <w:vAlign w:val="center"/>
          </w:tcPr>
          <w:p w14:paraId="1DDAF701" w14:textId="77777777" w:rsidR="00E57A6F" w:rsidRDefault="00000000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随队人员</w:t>
            </w:r>
          </w:p>
        </w:tc>
        <w:tc>
          <w:tcPr>
            <w:tcW w:w="1045" w:type="dxa"/>
            <w:vAlign w:val="center"/>
          </w:tcPr>
          <w:p w14:paraId="74429523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39604D43" w14:textId="77777777" w:rsidR="00E57A6F" w:rsidRDefault="00E57A6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80CC65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E2E1C59" w14:textId="77777777" w:rsidR="00E57A6F" w:rsidRDefault="00E57A6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5" w:type="dxa"/>
            <w:vMerge/>
          </w:tcPr>
          <w:p w14:paraId="7A02847B" w14:textId="77777777" w:rsidR="00E57A6F" w:rsidRDefault="00E57A6F"/>
        </w:tc>
        <w:tc>
          <w:tcPr>
            <w:tcW w:w="1621" w:type="dxa"/>
            <w:vMerge/>
            <w:vAlign w:val="center"/>
          </w:tcPr>
          <w:p w14:paraId="4DA15027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</w:p>
        </w:tc>
        <w:tc>
          <w:tcPr>
            <w:tcW w:w="1054" w:type="dxa"/>
            <w:vMerge/>
            <w:vAlign w:val="center"/>
          </w:tcPr>
          <w:p w14:paraId="408CD08B" w14:textId="77777777" w:rsidR="00E57A6F" w:rsidRDefault="00E57A6F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</w:p>
        </w:tc>
      </w:tr>
    </w:tbl>
    <w:p w14:paraId="4A6E993C" w14:textId="5FF6B664" w:rsidR="00E57A6F" w:rsidRDefault="00000000">
      <w:pPr>
        <w:pStyle w:val="a4"/>
        <w:ind w:firstLineChars="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sz w:val="24"/>
        </w:rPr>
        <w:t>注：</w:t>
      </w:r>
      <w:r>
        <w:rPr>
          <w:rFonts w:ascii="仿宋" w:eastAsia="仿宋" w:hAnsi="仿宋"/>
          <w:b/>
          <w:sz w:val="24"/>
        </w:rPr>
        <w:fldChar w:fldCharType="begin"/>
      </w:r>
      <w:r>
        <w:rPr>
          <w:rFonts w:ascii="仿宋" w:eastAsia="仿宋" w:hAnsi="仿宋"/>
          <w:b/>
          <w:sz w:val="24"/>
        </w:rPr>
        <w:instrText xml:space="preserve"> </w:instrText>
      </w:r>
      <w:r>
        <w:rPr>
          <w:rFonts w:ascii="仿宋" w:eastAsia="仿宋" w:hAnsi="仿宋" w:hint="eastAsia"/>
          <w:b/>
          <w:sz w:val="24"/>
        </w:rPr>
        <w:instrText>= 1 \* GB3</w:instrText>
      </w:r>
      <w:r>
        <w:rPr>
          <w:rFonts w:ascii="仿宋" w:eastAsia="仿宋" w:hAnsi="仿宋"/>
          <w:b/>
          <w:sz w:val="24"/>
        </w:rPr>
        <w:instrText xml:space="preserve"> </w:instrText>
      </w:r>
      <w:r>
        <w:rPr>
          <w:rFonts w:ascii="仿宋" w:eastAsia="仿宋" w:hAnsi="仿宋"/>
          <w:b/>
          <w:sz w:val="24"/>
        </w:rPr>
        <w:fldChar w:fldCharType="separate"/>
      </w:r>
      <w:r>
        <w:rPr>
          <w:rFonts w:ascii="仿宋" w:eastAsia="仿宋" w:hAnsi="仿宋" w:hint="eastAsia"/>
          <w:b/>
          <w:sz w:val="24"/>
        </w:rPr>
        <w:t>①</w:t>
      </w:r>
      <w:r>
        <w:rPr>
          <w:rFonts w:ascii="仿宋" w:eastAsia="仿宋" w:hAnsi="仿宋"/>
          <w:b/>
          <w:sz w:val="24"/>
        </w:rPr>
        <w:fldChar w:fldCharType="end"/>
      </w:r>
      <w:hyperlink r:id="rId4" w:history="1">
        <w:r w:rsidR="00491CCF" w:rsidRPr="00ED0018">
          <w:rPr>
            <w:rStyle w:val="a3"/>
            <w:rFonts w:ascii="仿宋" w:eastAsia="仿宋" w:hAnsi="仿宋" w:hint="eastAsia"/>
            <w:b/>
            <w:sz w:val="24"/>
          </w:rPr>
          <w:t>请各代表队填写好附件</w:t>
        </w:r>
        <w:r w:rsidR="00491CCF" w:rsidRPr="00ED0018">
          <w:rPr>
            <w:rStyle w:val="a3"/>
            <w:rFonts w:ascii="仿宋" w:eastAsia="仿宋" w:hAnsi="仿宋"/>
            <w:b/>
            <w:sz w:val="24"/>
          </w:rPr>
          <w:t>3</w:t>
        </w:r>
        <w:r w:rsidR="00491CCF" w:rsidRPr="00ED0018">
          <w:rPr>
            <w:rStyle w:val="a3"/>
            <w:rFonts w:ascii="仿宋" w:eastAsia="仿宋" w:hAnsi="仿宋" w:hint="eastAsia"/>
            <w:b/>
            <w:sz w:val="24"/>
          </w:rPr>
          <w:t>后于</w:t>
        </w:r>
        <w:r w:rsidR="00491CCF" w:rsidRPr="00ED0018">
          <w:rPr>
            <w:rStyle w:val="a3"/>
            <w:rFonts w:ascii="仿宋" w:eastAsia="仿宋" w:hAnsi="仿宋"/>
            <w:b/>
            <w:bCs/>
            <w:sz w:val="24"/>
          </w:rPr>
          <w:t>202</w:t>
        </w:r>
        <w:r w:rsidR="00491CCF" w:rsidRPr="00ED0018">
          <w:rPr>
            <w:rStyle w:val="a3"/>
            <w:rFonts w:ascii="仿宋" w:eastAsia="仿宋" w:hAnsi="仿宋" w:hint="eastAsia"/>
            <w:b/>
            <w:bCs/>
            <w:sz w:val="24"/>
          </w:rPr>
          <w:t>4年</w:t>
        </w:r>
        <w:r w:rsidR="00491CCF" w:rsidRPr="00ED0018">
          <w:rPr>
            <w:rStyle w:val="a3"/>
            <w:rFonts w:ascii="仿宋" w:eastAsia="仿宋" w:hAnsi="仿宋" w:hint="eastAsia"/>
            <w:b/>
            <w:sz w:val="24"/>
          </w:rPr>
          <w:t>1</w:t>
        </w:r>
        <w:r w:rsidR="00FD472B">
          <w:rPr>
            <w:rStyle w:val="a3"/>
            <w:rFonts w:ascii="仿宋" w:eastAsia="仿宋" w:hAnsi="仿宋" w:hint="eastAsia"/>
            <w:b/>
            <w:sz w:val="24"/>
          </w:rPr>
          <w:t>1</w:t>
        </w:r>
        <w:r w:rsidR="00491CCF" w:rsidRPr="00ED0018">
          <w:rPr>
            <w:rStyle w:val="a3"/>
            <w:rFonts w:ascii="仿宋" w:eastAsia="仿宋" w:hAnsi="仿宋" w:hint="eastAsia"/>
            <w:b/>
            <w:sz w:val="24"/>
          </w:rPr>
          <w:t>月27日前将回执发至邮箱104688683</w:t>
        </w:r>
        <w:r w:rsidR="00491CCF" w:rsidRPr="00ED0018">
          <w:rPr>
            <w:rStyle w:val="a3"/>
            <w:rFonts w:ascii="仿宋" w:eastAsia="仿宋" w:hAnsi="仿宋"/>
            <w:b/>
            <w:sz w:val="24"/>
          </w:rPr>
          <w:t>@qq.com</w:t>
        </w:r>
      </w:hyperlink>
      <w:r>
        <w:rPr>
          <w:rFonts w:ascii="仿宋" w:eastAsia="仿宋" w:hAnsi="仿宋" w:hint="eastAsia"/>
          <w:b/>
          <w:sz w:val="24"/>
        </w:rPr>
        <w:t>。联系人及电话：雷晨 13784419760</w:t>
      </w:r>
    </w:p>
    <w:p w14:paraId="0FF95D0E" w14:textId="77777777" w:rsidR="00E57A6F" w:rsidRDefault="00000000">
      <w:pPr>
        <w:pStyle w:val="a4"/>
        <w:ind w:firstLineChars="0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/>
          <w:b/>
          <w:sz w:val="24"/>
        </w:rPr>
        <w:fldChar w:fldCharType="begin"/>
      </w:r>
      <w:r>
        <w:rPr>
          <w:rFonts w:ascii="仿宋" w:eastAsia="仿宋" w:hAnsi="仿宋"/>
          <w:b/>
          <w:sz w:val="24"/>
        </w:rPr>
        <w:instrText xml:space="preserve"> </w:instrText>
      </w:r>
      <w:r>
        <w:rPr>
          <w:rFonts w:ascii="仿宋" w:eastAsia="仿宋" w:hAnsi="仿宋" w:hint="eastAsia"/>
          <w:b/>
          <w:sz w:val="24"/>
        </w:rPr>
        <w:instrText>= 2 \* GB3</w:instrText>
      </w:r>
      <w:r>
        <w:rPr>
          <w:rFonts w:ascii="仿宋" w:eastAsia="仿宋" w:hAnsi="仿宋"/>
          <w:b/>
          <w:sz w:val="24"/>
        </w:rPr>
        <w:instrText xml:space="preserve"> </w:instrText>
      </w:r>
      <w:r>
        <w:rPr>
          <w:rFonts w:ascii="仿宋" w:eastAsia="仿宋" w:hAnsi="仿宋"/>
          <w:b/>
          <w:sz w:val="24"/>
        </w:rPr>
        <w:fldChar w:fldCharType="separate"/>
      </w:r>
      <w:r>
        <w:rPr>
          <w:rFonts w:ascii="仿宋" w:eastAsia="仿宋" w:hAnsi="仿宋" w:hint="eastAsia"/>
          <w:b/>
          <w:sz w:val="24"/>
        </w:rPr>
        <w:t>②</w:t>
      </w:r>
      <w:r>
        <w:rPr>
          <w:rFonts w:ascii="仿宋" w:eastAsia="仿宋" w:hAnsi="仿宋"/>
          <w:b/>
          <w:sz w:val="24"/>
        </w:rPr>
        <w:fldChar w:fldCharType="end"/>
      </w:r>
      <w:r>
        <w:rPr>
          <w:rFonts w:ascii="仿宋" w:eastAsia="仿宋" w:hAnsi="仿宋" w:hint="eastAsia"/>
          <w:b/>
          <w:sz w:val="24"/>
        </w:rPr>
        <w:t>比赛期间，执委会根据报名情况统一协调安排领队、指导教师、参赛选手的食宿，宾馆由承办校按地区及宾馆承受力统一分配，费用自理。</w:t>
      </w:r>
    </w:p>
    <w:p w14:paraId="6C7395C9" w14:textId="77777777" w:rsidR="00E57A6F" w:rsidRDefault="00000000">
      <w:pPr>
        <w:pStyle w:val="a4"/>
        <w:ind w:firstLineChars="0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/>
          <w:b/>
          <w:sz w:val="24"/>
        </w:rPr>
        <w:fldChar w:fldCharType="begin"/>
      </w:r>
      <w:r>
        <w:rPr>
          <w:rFonts w:ascii="仿宋" w:eastAsia="仿宋" w:hAnsi="仿宋"/>
          <w:b/>
          <w:sz w:val="24"/>
        </w:rPr>
        <w:instrText xml:space="preserve"> </w:instrText>
      </w:r>
      <w:r>
        <w:rPr>
          <w:rFonts w:ascii="仿宋" w:eastAsia="仿宋" w:hAnsi="仿宋" w:hint="eastAsia"/>
          <w:b/>
          <w:sz w:val="24"/>
        </w:rPr>
        <w:instrText>= 3 \* GB3</w:instrText>
      </w:r>
      <w:r>
        <w:rPr>
          <w:rFonts w:ascii="仿宋" w:eastAsia="仿宋" w:hAnsi="仿宋"/>
          <w:b/>
          <w:sz w:val="24"/>
        </w:rPr>
        <w:instrText xml:space="preserve"> </w:instrText>
      </w:r>
      <w:r>
        <w:rPr>
          <w:rFonts w:ascii="仿宋" w:eastAsia="仿宋" w:hAnsi="仿宋"/>
          <w:b/>
          <w:sz w:val="24"/>
        </w:rPr>
        <w:fldChar w:fldCharType="separate"/>
      </w:r>
      <w:r>
        <w:rPr>
          <w:rFonts w:ascii="仿宋" w:eastAsia="仿宋" w:hAnsi="仿宋" w:hint="eastAsia"/>
          <w:b/>
          <w:sz w:val="24"/>
        </w:rPr>
        <w:t>③</w:t>
      </w:r>
      <w:r>
        <w:rPr>
          <w:rFonts w:ascii="仿宋" w:eastAsia="仿宋" w:hAnsi="仿宋"/>
          <w:b/>
          <w:sz w:val="24"/>
        </w:rPr>
        <w:fldChar w:fldCharType="end"/>
      </w:r>
      <w:r>
        <w:rPr>
          <w:rFonts w:ascii="仿宋" w:eastAsia="仿宋" w:hAnsi="仿宋"/>
          <w:b/>
          <w:sz w:val="24"/>
        </w:rPr>
        <w:t>“</w:t>
      </w:r>
      <w:r>
        <w:rPr>
          <w:rFonts w:ascii="仿宋" w:eastAsia="仿宋" w:hAnsi="仿宋" w:hint="eastAsia"/>
          <w:b/>
          <w:sz w:val="24"/>
        </w:rPr>
        <w:t>大床房</w:t>
      </w:r>
      <w:r>
        <w:rPr>
          <w:rFonts w:ascii="仿宋" w:eastAsia="仿宋" w:hAnsi="仿宋"/>
          <w:b/>
          <w:sz w:val="24"/>
        </w:rPr>
        <w:t>”内有</w:t>
      </w:r>
      <w:r>
        <w:rPr>
          <w:rFonts w:ascii="仿宋" w:eastAsia="仿宋" w:hAnsi="仿宋" w:hint="eastAsia"/>
          <w:b/>
          <w:sz w:val="24"/>
        </w:rPr>
        <w:t>1个</w:t>
      </w:r>
      <w:r>
        <w:rPr>
          <w:rFonts w:ascii="仿宋" w:eastAsia="仿宋" w:hAnsi="仿宋"/>
          <w:b/>
          <w:sz w:val="24"/>
        </w:rPr>
        <w:t>床位；“标间”内有2个床位</w:t>
      </w:r>
    </w:p>
    <w:p w14:paraId="29462699" w14:textId="77777777" w:rsidR="00E57A6F" w:rsidRDefault="00E57A6F">
      <w:pPr>
        <w:pStyle w:val="a4"/>
        <w:ind w:firstLineChars="0"/>
        <w:rPr>
          <w:rFonts w:ascii="仿宋" w:eastAsia="仿宋" w:hAnsi="仿宋" w:hint="eastAsia"/>
          <w:b/>
          <w:sz w:val="24"/>
        </w:rPr>
      </w:pPr>
    </w:p>
    <w:p w14:paraId="034388B0" w14:textId="77777777" w:rsidR="00E57A6F" w:rsidRDefault="00E57A6F"/>
    <w:sectPr w:rsidR="00E57A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YwMmFhYThmMzM4NGMwY2U0MmNlOGNiMDM3YzdlZTIifQ=="/>
  </w:docVars>
  <w:rsids>
    <w:rsidRoot w:val="006A5826"/>
    <w:rsid w:val="003B767D"/>
    <w:rsid w:val="00491CCF"/>
    <w:rsid w:val="006A5826"/>
    <w:rsid w:val="0072730B"/>
    <w:rsid w:val="0077513B"/>
    <w:rsid w:val="00A34213"/>
    <w:rsid w:val="00B20D26"/>
    <w:rsid w:val="00CD7915"/>
    <w:rsid w:val="00E57A6F"/>
    <w:rsid w:val="00F96DB6"/>
    <w:rsid w:val="00FD472B"/>
    <w:rsid w:val="07C30F86"/>
    <w:rsid w:val="1737083D"/>
    <w:rsid w:val="17DE604D"/>
    <w:rsid w:val="2BBF65FC"/>
    <w:rsid w:val="4DA57DBF"/>
    <w:rsid w:val="4DFD2911"/>
    <w:rsid w:val="560B0931"/>
    <w:rsid w:val="5D022EB5"/>
    <w:rsid w:val="60091EB0"/>
    <w:rsid w:val="6ECD673A"/>
    <w:rsid w:val="7FF2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5B3E"/>
  <w15:docId w15:val="{360BF7D7-4DE6-41D5-8484-D69877B9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00"/>
      <w:u w:val="non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491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5831;&#21508;&#20195;&#34920;&#38431;&#22635;&#20889;&#22909;&#38468;&#20214;3&#21518;&#20110;2024&#24180;12&#26376;27&#26085;&#21069;&#23558;&#22238;&#25191;&#21457;&#33267;&#37038;&#31665;104688683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sylvia</cp:lastModifiedBy>
  <cp:revision>7</cp:revision>
  <dcterms:created xsi:type="dcterms:W3CDTF">2022-08-15T03:04:00Z</dcterms:created>
  <dcterms:modified xsi:type="dcterms:W3CDTF">2024-11-20T12:59:00Z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FEC85F28F0184263979914F5BD55A021</vt:lpwstr>
  </property>
</Properties>
</file>