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B702C" w14:textId="63FD4CB5" w:rsidR="0015344B" w:rsidRPr="00B93697" w:rsidRDefault="0015344B" w:rsidP="00B93697">
      <w:pPr>
        <w:spacing w:beforeLines="100" w:before="312" w:afterLines="100" w:after="312"/>
        <w:ind w:firstLineChars="0" w:firstLine="0"/>
        <w:jc w:val="center"/>
        <w:rPr>
          <w:rFonts w:ascii="方正小标宋简体" w:eastAsia="方正小标宋简体" w:hAnsi="宋体"/>
          <w:sz w:val="44"/>
          <w:szCs w:val="44"/>
        </w:rPr>
      </w:pPr>
      <w:r w:rsidRPr="00B93697">
        <w:rPr>
          <w:rFonts w:ascii="方正小标宋简体" w:eastAsia="方正小标宋简体" w:hAnsi="宋体" w:hint="eastAsia"/>
          <w:sz w:val="44"/>
          <w:szCs w:val="44"/>
        </w:rPr>
        <w:t>培养更多大国工匠</w:t>
      </w:r>
      <w:r w:rsidR="00547113" w:rsidRPr="00B93697">
        <w:rPr>
          <w:rFonts w:ascii="方正小标宋简体" w:eastAsia="方正小标宋简体" w:hAnsi="宋体" w:hint="eastAsia"/>
          <w:sz w:val="44"/>
          <w:szCs w:val="44"/>
        </w:rPr>
        <w:t>（之一）</w:t>
      </w:r>
    </w:p>
    <w:p w14:paraId="441B8B40" w14:textId="374861EF" w:rsidR="0015344B" w:rsidRPr="0015344B" w:rsidRDefault="0015344B" w:rsidP="00401C1D">
      <w:pPr>
        <w:ind w:firstLine="560"/>
      </w:pPr>
      <w:r w:rsidRPr="0015344B">
        <w:rPr>
          <w:rFonts w:hint="eastAsia"/>
        </w:rPr>
        <w:t>摸索出核心零部件新焊法，助力中国货车奔向世界；在</w:t>
      </w:r>
      <w:r w:rsidRPr="0015344B">
        <w:t>1500</w:t>
      </w:r>
      <w:r w:rsidRPr="0015344B">
        <w:t>米深海，指挥两台水下机器人进行脐带缆安装作业，让</w:t>
      </w:r>
      <w:r w:rsidRPr="0015344B">
        <w:t>“</w:t>
      </w:r>
      <w:r w:rsidRPr="0015344B">
        <w:t>深海一号</w:t>
      </w:r>
      <w:r w:rsidRPr="0015344B">
        <w:t>”</w:t>
      </w:r>
      <w:r w:rsidRPr="0015344B">
        <w:t>稳立万顷碧涛；组装神舟飞船，助力</w:t>
      </w:r>
      <w:r w:rsidRPr="0015344B">
        <w:t>17</w:t>
      </w:r>
      <w:r w:rsidRPr="0015344B">
        <w:t>名航天员进入太空</w:t>
      </w:r>
      <w:r w:rsidRPr="0015344B">
        <w:t>……</w:t>
      </w:r>
      <w:r w:rsidR="00992301">
        <w:rPr>
          <w:rFonts w:hint="eastAsia"/>
        </w:rPr>
        <w:t>2</w:t>
      </w:r>
      <w:r w:rsidR="00992301">
        <w:t>022</w:t>
      </w:r>
      <w:r w:rsidR="00992301">
        <w:rPr>
          <w:rFonts w:hint="eastAsia"/>
        </w:rPr>
        <w:t>年</w:t>
      </w:r>
      <w:r w:rsidR="00992301">
        <w:rPr>
          <w:rFonts w:hint="eastAsia"/>
        </w:rPr>
        <w:t>5</w:t>
      </w:r>
      <w:r w:rsidR="00992301">
        <w:rPr>
          <w:rFonts w:hint="eastAsia"/>
        </w:rPr>
        <w:t>月</w:t>
      </w:r>
      <w:r w:rsidRPr="0015344B">
        <w:t>第九季《大国工匠</w:t>
      </w:r>
      <w:r w:rsidRPr="0015344B">
        <w:t>·</w:t>
      </w:r>
      <w:r w:rsidRPr="0015344B">
        <w:t>匠心报国》播出，这些技能超群的大国工匠，砺匠人之心、行匠人之事，生动体现了劳模精神、劳动精神、工匠精神。</w:t>
      </w:r>
    </w:p>
    <w:p w14:paraId="64AA53EF" w14:textId="024134C9" w:rsidR="0015344B" w:rsidRPr="0015344B" w:rsidRDefault="0015344B" w:rsidP="00401C1D">
      <w:pPr>
        <w:ind w:firstLine="560"/>
      </w:pPr>
      <w:r w:rsidRPr="0015344B">
        <w:rPr>
          <w:rFonts w:hint="eastAsia"/>
        </w:rPr>
        <w:t>干一行、爱一行，专一行、精一行。技能人才往往聚焦于复杂生产体系中的某一个环节，他们的工作也许并不在聚光灯下，但是对于提升制造业水平、提高实体经济质量效益具有重要作用。</w:t>
      </w:r>
      <w:r w:rsidRPr="00547113">
        <w:rPr>
          <w:rFonts w:hint="eastAsia"/>
        </w:rPr>
        <w:t>中国商飞的钳工组组长胡双钱，创造了打磨零件</w:t>
      </w:r>
      <w:r w:rsidRPr="00547113">
        <w:t>100%</w:t>
      </w:r>
      <w:r w:rsidRPr="00547113">
        <w:t>合格的惊人纪录；中国中车的高级技师宁允展，在</w:t>
      </w:r>
      <w:r w:rsidRPr="00547113">
        <w:t>0.05</w:t>
      </w:r>
      <w:r w:rsidRPr="00547113">
        <w:t>毫米的研磨空间里实现高铁列车转向架</w:t>
      </w:r>
      <w:r w:rsidRPr="00547113">
        <w:t>“</w:t>
      </w:r>
      <w:r w:rsidRPr="00547113">
        <w:t>定位臂</w:t>
      </w:r>
      <w:r w:rsidRPr="00547113">
        <w:t>”</w:t>
      </w:r>
      <w:r w:rsidRPr="00547113">
        <w:t>研磨</w:t>
      </w:r>
      <w:r w:rsidRPr="00547113">
        <w:t>……</w:t>
      </w:r>
      <w:r w:rsidRPr="0015344B">
        <w:t>在平凡岗位上默默坚守、孜孜以求，追求职业技能的完美和极致，技术工人就能成为一个领域不可或缺的人才，实现人生出彩、梦想成真，并提升一个领域的技术水准。</w:t>
      </w:r>
    </w:p>
    <w:p w14:paraId="7562D841" w14:textId="6EE1E9FC" w:rsidR="0015344B" w:rsidRPr="0015344B" w:rsidRDefault="0015344B" w:rsidP="00401C1D">
      <w:pPr>
        <w:ind w:firstLine="560"/>
      </w:pPr>
      <w:r w:rsidRPr="0015344B">
        <w:rPr>
          <w:rFonts w:hint="eastAsia"/>
        </w:rPr>
        <w:t>无论从事什么劳动，只要具有“择一事终一生”的执着专注、“干一行钻一行”的精益求精、“偏毫厘不敢安”的一丝不苟、“千万锤成一器”的卓越追求，就能以勤学长知识、以苦练精技术、以创新求突破，在平凡岗位上干出不平凡的业绩。</w:t>
      </w:r>
    </w:p>
    <w:p w14:paraId="3E477595" w14:textId="46B34D10" w:rsidR="0015344B" w:rsidRPr="0015344B" w:rsidRDefault="0015344B" w:rsidP="00401C1D">
      <w:pPr>
        <w:ind w:firstLine="560"/>
      </w:pPr>
      <w:r w:rsidRPr="0015344B">
        <w:rPr>
          <w:rFonts w:hint="eastAsia"/>
        </w:rPr>
        <w:t>强国建设，“匠心”铸就。从一枚螺丝钉的打磨，到精确到毫米级的工艺，小环节里有大学问，也能做出大成果。新征程上，大力弘扬工匠精神，重视发挥技术工人队伍作用，使创新才智充分涌流，就能凝聚起强大的创新动能，为实现经济社会高质量发展注入不竭动力。</w:t>
      </w:r>
    </w:p>
    <w:p w14:paraId="2C1EF47C" w14:textId="76D50DB1" w:rsidR="00547113" w:rsidRDefault="00547113" w:rsidP="00401C1D">
      <w:pPr>
        <w:ind w:firstLine="560"/>
        <w:rPr>
          <w:color w:val="FF0000"/>
        </w:rPr>
      </w:pPr>
      <w:bookmarkStart w:id="0" w:name="_Hlk132451464"/>
      <w:r w:rsidRPr="00015F1C">
        <w:rPr>
          <w:rFonts w:hint="eastAsia"/>
        </w:rPr>
        <w:t>（根据《</w:t>
      </w:r>
      <w:r w:rsidR="00FD371A" w:rsidRPr="00FD371A">
        <w:rPr>
          <w:rFonts w:hint="eastAsia"/>
        </w:rPr>
        <w:t>培养更多大国工匠</w:t>
      </w:r>
      <w:r w:rsidRPr="00015F1C">
        <w:rPr>
          <w:rFonts w:hint="eastAsia"/>
        </w:rPr>
        <w:t>》编辑而成</w:t>
      </w:r>
      <w:r>
        <w:rPr>
          <w:rFonts w:hint="eastAsia"/>
        </w:rPr>
        <w:t>。</w:t>
      </w:r>
      <w:r w:rsidRPr="00015F1C">
        <w:rPr>
          <w:rFonts w:hint="eastAsia"/>
        </w:rPr>
        <w:t>摘自</w:t>
      </w:r>
      <w:r w:rsidR="00FD371A" w:rsidRPr="00FD371A">
        <w:rPr>
          <w:rFonts w:hint="eastAsia"/>
        </w:rPr>
        <w:t>人民网</w:t>
      </w:r>
      <w:r w:rsidR="00FD371A" w:rsidRPr="00FD371A">
        <w:t>-</w:t>
      </w:r>
      <w:r w:rsidR="00FD371A" w:rsidRPr="00FD371A">
        <w:t>人民日报</w:t>
      </w:r>
      <w:r w:rsidR="00FD371A" w:rsidRPr="00FD371A">
        <w:t>(2022</w:t>
      </w:r>
      <w:r w:rsidR="00FD371A" w:rsidRPr="00FD371A">
        <w:t>年</w:t>
      </w:r>
      <w:r w:rsidR="00FD371A" w:rsidRPr="00FD371A">
        <w:t>05</w:t>
      </w:r>
      <w:r w:rsidR="00FD371A" w:rsidRPr="00FD371A">
        <w:t>月</w:t>
      </w:r>
      <w:r w:rsidR="00FD371A" w:rsidRPr="00FD371A">
        <w:t>26</w:t>
      </w:r>
      <w:r w:rsidR="00FD371A" w:rsidRPr="00FD371A">
        <w:t>日</w:t>
      </w:r>
      <w:r w:rsidR="00FD371A" w:rsidRPr="00FD371A">
        <w:t>05</w:t>
      </w:r>
      <w:r w:rsidR="00FD371A" w:rsidRPr="00FD371A">
        <w:t>版</w:t>
      </w:r>
      <w:r w:rsidR="00FD371A" w:rsidRPr="00FD371A">
        <w:t>)</w:t>
      </w:r>
      <w:r w:rsidR="00FD371A" w:rsidRPr="00FD371A">
        <w:t>，</w:t>
      </w:r>
      <w:r w:rsidR="00FD371A" w:rsidRPr="00FD371A">
        <w:t>https://baijiahao.baidu.com/s?id=1733836114370677062&amp;wfr=spide</w:t>
      </w:r>
      <w:r w:rsidR="00FD371A" w:rsidRPr="00FD371A">
        <w:lastRenderedPageBreak/>
        <w:t>r&amp;for=pc</w:t>
      </w:r>
      <w:r w:rsidR="00FD371A" w:rsidRPr="00FD371A">
        <w:t>，</w:t>
      </w:r>
      <w:r w:rsidR="00FD371A" w:rsidRPr="00FD371A">
        <w:t>2022-05-26</w:t>
      </w:r>
      <w:r w:rsidRPr="00015F1C">
        <w:t>）</w:t>
      </w:r>
      <w:bookmarkEnd w:id="0"/>
    </w:p>
    <w:sectPr w:rsidR="00547113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F14E9" w14:textId="77777777" w:rsidR="008C728C" w:rsidRDefault="008C728C" w:rsidP="00CD6467">
      <w:pPr>
        <w:ind w:firstLine="560"/>
      </w:pPr>
      <w:r>
        <w:separator/>
      </w:r>
    </w:p>
  </w:endnote>
  <w:endnote w:type="continuationSeparator" w:id="0">
    <w:p w14:paraId="400BED4C" w14:textId="77777777" w:rsidR="008C728C" w:rsidRDefault="008C728C" w:rsidP="00CD6467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2A88" w14:textId="77777777" w:rsidR="008C728C" w:rsidRDefault="008C728C" w:rsidP="00CD6467">
      <w:pPr>
        <w:ind w:firstLine="560"/>
      </w:pPr>
      <w:r>
        <w:separator/>
      </w:r>
    </w:p>
  </w:footnote>
  <w:footnote w:type="continuationSeparator" w:id="0">
    <w:p w14:paraId="702061FC" w14:textId="77777777" w:rsidR="008C728C" w:rsidRDefault="008C728C" w:rsidP="00CD6467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44B"/>
    <w:rsid w:val="00116731"/>
    <w:rsid w:val="0015344B"/>
    <w:rsid w:val="00153CA8"/>
    <w:rsid w:val="001B4140"/>
    <w:rsid w:val="002050DE"/>
    <w:rsid w:val="00401C1D"/>
    <w:rsid w:val="00547113"/>
    <w:rsid w:val="005546C2"/>
    <w:rsid w:val="005B5346"/>
    <w:rsid w:val="006D02E6"/>
    <w:rsid w:val="0087481B"/>
    <w:rsid w:val="008C728C"/>
    <w:rsid w:val="00930C9B"/>
    <w:rsid w:val="00992301"/>
    <w:rsid w:val="009F5C36"/>
    <w:rsid w:val="00AA6936"/>
    <w:rsid w:val="00B93697"/>
    <w:rsid w:val="00BB221D"/>
    <w:rsid w:val="00BF6282"/>
    <w:rsid w:val="00C158E0"/>
    <w:rsid w:val="00C34B52"/>
    <w:rsid w:val="00C9318C"/>
    <w:rsid w:val="00CA205F"/>
    <w:rsid w:val="00CC12E9"/>
    <w:rsid w:val="00CC309B"/>
    <w:rsid w:val="00CD6467"/>
    <w:rsid w:val="00DB0FFA"/>
    <w:rsid w:val="00DB7F5C"/>
    <w:rsid w:val="00E71E60"/>
    <w:rsid w:val="00EB4219"/>
    <w:rsid w:val="00ED63D0"/>
    <w:rsid w:val="00F35D3E"/>
    <w:rsid w:val="00F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57F308"/>
  <w15:chartTrackingRefBased/>
  <w15:docId w15:val="{B6495A16-9EFB-4315-9A85-F54477A4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C1D"/>
    <w:pPr>
      <w:widowControl w:val="0"/>
      <w:spacing w:line="520" w:lineRule="exact"/>
      <w:ind w:firstLineChars="200" w:firstLine="200"/>
      <w:jc w:val="both"/>
    </w:pPr>
    <w:rPr>
      <w:rFonts w:eastAsia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936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AA6936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CD64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D646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D64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D64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18</cp:revision>
  <dcterms:created xsi:type="dcterms:W3CDTF">2023-04-13T03:49:00Z</dcterms:created>
  <dcterms:modified xsi:type="dcterms:W3CDTF">2023-04-15T14:52:00Z</dcterms:modified>
</cp:coreProperties>
</file>