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0C07" w14:textId="7EAAC6DC" w:rsidR="001659BB" w:rsidRPr="00E26664" w:rsidRDefault="001659BB" w:rsidP="00E26664">
      <w:pPr>
        <w:spacing w:beforeLines="100" w:before="312" w:afterLines="100" w:after="312" w:line="520" w:lineRule="exact"/>
        <w:rPr>
          <w:rFonts w:ascii="方正小标宋简体" w:eastAsia="方正小标宋简体" w:hAnsi="宋体"/>
          <w:sz w:val="44"/>
          <w:szCs w:val="44"/>
        </w:rPr>
      </w:pPr>
      <w:r w:rsidRPr="00E26664">
        <w:rPr>
          <w:rFonts w:ascii="方正小标宋简体" w:eastAsia="方正小标宋简体" w:hAnsi="宋体" w:hint="eastAsia"/>
          <w:sz w:val="44"/>
          <w:szCs w:val="44"/>
        </w:rPr>
        <w:t>绿色，中国高质量发展的动人色彩</w:t>
      </w:r>
      <w:r w:rsidR="008333E1" w:rsidRPr="00E26664">
        <w:rPr>
          <w:rFonts w:ascii="方正小标宋简体" w:eastAsia="方正小标宋简体" w:hAnsi="宋体" w:hint="eastAsia"/>
          <w:sz w:val="44"/>
          <w:szCs w:val="44"/>
        </w:rPr>
        <w:t>（之三）</w:t>
      </w:r>
    </w:p>
    <w:p w14:paraId="4FA99B67" w14:textId="1FB8E341" w:rsidR="001659BB" w:rsidRPr="0076026C" w:rsidRDefault="001659BB" w:rsidP="0076026C">
      <w:pPr>
        <w:spacing w:line="520" w:lineRule="exact"/>
        <w:ind w:firstLineChars="200" w:firstLine="560"/>
        <w:rPr>
          <w:rFonts w:eastAsia="仿宋_GB2312"/>
          <w:sz w:val="28"/>
        </w:rPr>
      </w:pPr>
      <w:bookmarkStart w:id="0" w:name="_Hlk132291816"/>
      <w:r w:rsidRPr="0076026C">
        <w:rPr>
          <w:rFonts w:eastAsia="仿宋_GB2312" w:hint="eastAsia"/>
          <w:sz w:val="28"/>
        </w:rPr>
        <w:t>党的二十大报告提出，持续深入打好蓝天、碧水、净土保卫战。</w:t>
      </w:r>
      <w:r w:rsidR="00CB1138" w:rsidRPr="0076026C">
        <w:rPr>
          <w:rFonts w:eastAsia="仿宋_GB2312" w:hint="eastAsia"/>
          <w:sz w:val="28"/>
        </w:rPr>
        <w:t>“绿水青山就是金山银山”的理念在</w:t>
      </w:r>
      <w:r w:rsidR="00322A6A" w:rsidRPr="0076026C">
        <w:rPr>
          <w:rFonts w:eastAsia="仿宋_GB2312" w:hint="eastAsia"/>
          <w:sz w:val="28"/>
        </w:rPr>
        <w:t>建设美丽中国的</w:t>
      </w:r>
      <w:r w:rsidR="00CB1138" w:rsidRPr="0076026C">
        <w:rPr>
          <w:rFonts w:eastAsia="仿宋_GB2312" w:hint="eastAsia"/>
          <w:sz w:val="28"/>
        </w:rPr>
        <w:t>实践中</w:t>
      </w:r>
      <w:r w:rsidR="00322A6A" w:rsidRPr="0076026C">
        <w:rPr>
          <w:rFonts w:eastAsia="仿宋_GB2312" w:hint="eastAsia"/>
          <w:sz w:val="28"/>
        </w:rPr>
        <w:t>不断</w:t>
      </w:r>
      <w:r w:rsidR="00CB1138" w:rsidRPr="0076026C">
        <w:rPr>
          <w:rFonts w:eastAsia="仿宋_GB2312" w:hint="eastAsia"/>
          <w:sz w:val="28"/>
        </w:rPr>
        <w:t>得到验证。</w:t>
      </w:r>
    </w:p>
    <w:p w14:paraId="38BB9BEE" w14:textId="77777777" w:rsidR="001659BB" w:rsidRPr="0076026C" w:rsidRDefault="001659BB" w:rsidP="0076026C">
      <w:pPr>
        <w:spacing w:line="520" w:lineRule="exact"/>
        <w:ind w:firstLineChars="200" w:firstLine="560"/>
        <w:rPr>
          <w:rFonts w:eastAsia="仿宋_GB2312"/>
          <w:sz w:val="28"/>
        </w:rPr>
      </w:pPr>
      <w:r w:rsidRPr="0076026C">
        <w:rPr>
          <w:rFonts w:eastAsia="仿宋_GB2312"/>
          <w:sz w:val="28"/>
        </w:rPr>
        <w:t>2022</w:t>
      </w:r>
      <w:r w:rsidRPr="0076026C">
        <w:rPr>
          <w:rFonts w:eastAsia="仿宋_GB2312"/>
          <w:sz w:val="28"/>
        </w:rPr>
        <w:t>年，全国地级及以上城市空气质量优良天数比例为</w:t>
      </w:r>
      <w:r w:rsidRPr="0076026C">
        <w:rPr>
          <w:rFonts w:eastAsia="仿宋_GB2312"/>
          <w:sz w:val="28"/>
        </w:rPr>
        <w:t>86.5%</w:t>
      </w:r>
      <w:r w:rsidRPr="0076026C">
        <w:rPr>
          <w:rFonts w:eastAsia="仿宋_GB2312"/>
          <w:sz w:val="28"/>
        </w:rPr>
        <w:t>，重污染天数比例首次下降到</w:t>
      </w:r>
      <w:r w:rsidRPr="0076026C">
        <w:rPr>
          <w:rFonts w:eastAsia="仿宋_GB2312"/>
          <w:sz w:val="28"/>
        </w:rPr>
        <w:t>1%</w:t>
      </w:r>
      <w:r w:rsidRPr="0076026C">
        <w:rPr>
          <w:rFonts w:eastAsia="仿宋_GB2312"/>
          <w:sz w:val="28"/>
        </w:rPr>
        <w:t>以内。我国成为全球大气质量改善速度最快的国家。</w:t>
      </w:r>
      <w:r w:rsidRPr="0076026C">
        <w:rPr>
          <w:rFonts w:eastAsia="仿宋_GB2312" w:hint="eastAsia"/>
          <w:sz w:val="28"/>
        </w:rPr>
        <w:t>天更蓝、山更绿、水更清的中国不断展现在世人面前，日益吸引全球目光。</w:t>
      </w:r>
    </w:p>
    <w:bookmarkEnd w:id="0"/>
    <w:p w14:paraId="31302C56" w14:textId="47DFC39F" w:rsidR="00BB2B7C" w:rsidRPr="0076026C" w:rsidRDefault="00FE43F9" w:rsidP="0076026C">
      <w:pPr>
        <w:spacing w:line="520" w:lineRule="exact"/>
        <w:ind w:firstLineChars="200" w:firstLine="560"/>
        <w:rPr>
          <w:rFonts w:eastAsia="仿宋_GB2312"/>
          <w:sz w:val="28"/>
        </w:rPr>
      </w:pPr>
      <w:r w:rsidRPr="0076026C">
        <w:rPr>
          <w:rFonts w:eastAsia="仿宋_GB2312" w:hint="eastAsia"/>
          <w:sz w:val="28"/>
        </w:rPr>
        <w:t>坚持以绿色发展引领乡村振兴，广袤大地生态正美起来、</w:t>
      </w:r>
      <w:proofErr w:type="gramStart"/>
      <w:r w:rsidRPr="0076026C">
        <w:rPr>
          <w:rFonts w:eastAsia="仿宋_GB2312" w:hint="eastAsia"/>
          <w:sz w:val="28"/>
        </w:rPr>
        <w:t>环境正靓起来</w:t>
      </w:r>
      <w:proofErr w:type="gramEnd"/>
      <w:r w:rsidRPr="0076026C">
        <w:rPr>
          <w:rFonts w:eastAsia="仿宋_GB2312" w:hint="eastAsia"/>
          <w:sz w:val="28"/>
        </w:rPr>
        <w:t>，不断铺展山清水秀、天蓝地绿、村美人和的美丽画卷。</w:t>
      </w:r>
      <w:r w:rsidR="00322A6A" w:rsidRPr="0076026C">
        <w:rPr>
          <w:rFonts w:eastAsia="仿宋_GB2312" w:hint="eastAsia"/>
          <w:sz w:val="28"/>
        </w:rPr>
        <w:t>从东北平原到岭南大地，从鱼米之乡到塞上江南，各地擦亮农业“绿色”底色，广袤大地生态正美起来、</w:t>
      </w:r>
      <w:proofErr w:type="gramStart"/>
      <w:r w:rsidR="00322A6A" w:rsidRPr="0076026C">
        <w:rPr>
          <w:rFonts w:eastAsia="仿宋_GB2312" w:hint="eastAsia"/>
          <w:sz w:val="28"/>
        </w:rPr>
        <w:t>环境正靓起来</w:t>
      </w:r>
      <w:proofErr w:type="gramEnd"/>
      <w:r w:rsidR="00322A6A" w:rsidRPr="0076026C">
        <w:rPr>
          <w:rFonts w:eastAsia="仿宋_GB2312" w:hint="eastAsia"/>
          <w:sz w:val="28"/>
        </w:rPr>
        <w:t>。</w:t>
      </w:r>
      <w:r w:rsidR="00BB2B7C" w:rsidRPr="0076026C">
        <w:rPr>
          <w:rFonts w:eastAsia="仿宋_GB2312" w:hint="eastAsia"/>
          <w:sz w:val="28"/>
        </w:rPr>
        <w:t>坚持以绿色发展引领乡村振兴，</w:t>
      </w:r>
      <w:r w:rsidR="00322A6A" w:rsidRPr="0076026C">
        <w:rPr>
          <w:rFonts w:eastAsia="仿宋_GB2312" w:hint="eastAsia"/>
          <w:sz w:val="28"/>
        </w:rPr>
        <w:t>不断激发乡村发展新动能</w:t>
      </w:r>
      <w:r w:rsidR="00BB2B7C" w:rsidRPr="0076026C">
        <w:rPr>
          <w:rFonts w:eastAsia="仿宋_GB2312" w:hint="eastAsia"/>
          <w:sz w:val="28"/>
        </w:rPr>
        <w:t>，不断铺展山清水秀、天蓝地绿、村美人和的美丽画卷。</w:t>
      </w:r>
    </w:p>
    <w:p w14:paraId="2021AED1" w14:textId="77777777" w:rsidR="00BB2B7C" w:rsidRPr="0076026C" w:rsidRDefault="00BB2B7C" w:rsidP="0076026C">
      <w:pPr>
        <w:spacing w:line="520" w:lineRule="exact"/>
        <w:ind w:firstLineChars="200" w:firstLine="560"/>
        <w:rPr>
          <w:rFonts w:eastAsia="仿宋_GB2312"/>
          <w:sz w:val="28"/>
        </w:rPr>
      </w:pPr>
      <w:r w:rsidRPr="0076026C">
        <w:rPr>
          <w:rFonts w:eastAsia="仿宋_GB2312" w:hint="eastAsia"/>
          <w:sz w:val="28"/>
        </w:rPr>
        <w:t>改善农村人居环境，建设美丽宜居乡村，是实施乡村振兴战略的一项重要任务。</w:t>
      </w:r>
      <w:r w:rsidRPr="0076026C">
        <w:rPr>
          <w:rFonts w:eastAsia="仿宋_GB2312"/>
          <w:sz w:val="28"/>
        </w:rPr>
        <w:t>2018</w:t>
      </w:r>
      <w:r w:rsidRPr="0076026C">
        <w:rPr>
          <w:rFonts w:eastAsia="仿宋_GB2312"/>
          <w:sz w:val="28"/>
        </w:rPr>
        <w:t>年</w:t>
      </w:r>
      <w:r w:rsidRPr="0076026C">
        <w:rPr>
          <w:rFonts w:eastAsia="仿宋_GB2312"/>
          <w:sz w:val="28"/>
        </w:rPr>
        <w:t>5</w:t>
      </w:r>
      <w:r w:rsidRPr="0076026C">
        <w:rPr>
          <w:rFonts w:eastAsia="仿宋_GB2312"/>
          <w:sz w:val="28"/>
        </w:rPr>
        <w:t>月，习近平总书记在全国生态环境保护大会上指出：</w:t>
      </w:r>
      <w:r w:rsidRPr="0076026C">
        <w:rPr>
          <w:rFonts w:eastAsia="仿宋_GB2312"/>
          <w:sz w:val="28"/>
        </w:rPr>
        <w:t>“</w:t>
      </w:r>
      <w:r w:rsidRPr="0076026C">
        <w:rPr>
          <w:rFonts w:eastAsia="仿宋_GB2312"/>
          <w:sz w:val="28"/>
        </w:rPr>
        <w:t>要持续开展农村人居环境整治行动，实现全国行政村环境整治全覆盖，基本解决农村的垃圾、污水、厕所问题，打造美丽乡村，为老百姓留住鸟语花香田园风光。</w:t>
      </w:r>
      <w:r w:rsidRPr="0076026C">
        <w:rPr>
          <w:rFonts w:eastAsia="仿宋_GB2312"/>
          <w:sz w:val="28"/>
        </w:rPr>
        <w:t>”</w:t>
      </w:r>
    </w:p>
    <w:p w14:paraId="38CC1ED3" w14:textId="430ECB22" w:rsidR="001659BB" w:rsidRPr="0076026C" w:rsidRDefault="00BB2B7C" w:rsidP="0076026C">
      <w:pPr>
        <w:spacing w:line="520" w:lineRule="exact"/>
        <w:ind w:firstLineChars="200" w:firstLine="560"/>
        <w:rPr>
          <w:rFonts w:eastAsia="仿宋_GB2312"/>
          <w:sz w:val="28"/>
        </w:rPr>
      </w:pPr>
      <w:r w:rsidRPr="0076026C">
        <w:rPr>
          <w:rFonts w:eastAsia="仿宋_GB2312"/>
          <w:sz w:val="28"/>
        </w:rPr>
        <w:t>10</w:t>
      </w:r>
      <w:r w:rsidRPr="0076026C">
        <w:rPr>
          <w:rFonts w:eastAsia="仿宋_GB2312"/>
          <w:sz w:val="28"/>
        </w:rPr>
        <w:t>年来，全国</w:t>
      </w:r>
      <w:r w:rsidRPr="0076026C">
        <w:rPr>
          <w:rFonts w:eastAsia="仿宋_GB2312"/>
          <w:sz w:val="28"/>
        </w:rPr>
        <w:t>95%</w:t>
      </w:r>
      <w:r w:rsidRPr="0076026C">
        <w:rPr>
          <w:rFonts w:eastAsia="仿宋_GB2312"/>
          <w:sz w:val="28"/>
        </w:rPr>
        <w:t>以上的村庄开展了清洁行动，各地区立足实际打造了</w:t>
      </w:r>
      <w:r w:rsidRPr="0076026C">
        <w:rPr>
          <w:rFonts w:eastAsia="仿宋_GB2312"/>
          <w:sz w:val="28"/>
        </w:rPr>
        <w:t>5</w:t>
      </w:r>
      <w:r w:rsidRPr="0076026C">
        <w:rPr>
          <w:rFonts w:eastAsia="仿宋_GB2312"/>
          <w:sz w:val="28"/>
        </w:rPr>
        <w:t>万多个美丽宜</w:t>
      </w:r>
      <w:proofErr w:type="gramStart"/>
      <w:r w:rsidRPr="0076026C">
        <w:rPr>
          <w:rFonts w:eastAsia="仿宋_GB2312"/>
          <w:sz w:val="28"/>
        </w:rPr>
        <w:t>居典型</w:t>
      </w:r>
      <w:proofErr w:type="gramEnd"/>
      <w:r w:rsidRPr="0076026C">
        <w:rPr>
          <w:rFonts w:eastAsia="仿宋_GB2312"/>
          <w:sz w:val="28"/>
        </w:rPr>
        <w:t>示范村庄。</w:t>
      </w:r>
    </w:p>
    <w:p w14:paraId="09C763AA" w14:textId="77777777" w:rsidR="001659BB" w:rsidRPr="0076026C" w:rsidRDefault="001659BB" w:rsidP="0076026C">
      <w:pPr>
        <w:spacing w:line="520" w:lineRule="exact"/>
        <w:ind w:firstLineChars="200" w:firstLine="560"/>
        <w:rPr>
          <w:rFonts w:eastAsia="仿宋_GB2312"/>
          <w:sz w:val="28"/>
        </w:rPr>
      </w:pPr>
      <w:bookmarkStart w:id="1" w:name="_Hlk132291835"/>
      <w:r w:rsidRPr="0076026C">
        <w:rPr>
          <w:rFonts w:eastAsia="仿宋_GB2312" w:hint="eastAsia"/>
          <w:sz w:val="28"/>
        </w:rPr>
        <w:t>“山积而高，泽积而长。”让我们的</w:t>
      </w:r>
      <w:proofErr w:type="gramStart"/>
      <w:r w:rsidRPr="0076026C">
        <w:rPr>
          <w:rFonts w:eastAsia="仿宋_GB2312" w:hint="eastAsia"/>
          <w:sz w:val="28"/>
        </w:rPr>
        <w:t>国家天</w:t>
      </w:r>
      <w:proofErr w:type="gramEnd"/>
      <w:r w:rsidRPr="0076026C">
        <w:rPr>
          <w:rFonts w:eastAsia="仿宋_GB2312" w:hint="eastAsia"/>
          <w:sz w:val="28"/>
        </w:rPr>
        <w:t>更蓝、山更绿、水更清、环境更优美，让绿水青山就是金山银山的理念在祖国大地上更加充分地展示出来。</w:t>
      </w:r>
    </w:p>
    <w:bookmarkEnd w:id="1"/>
    <w:p w14:paraId="41473086" w14:textId="77777777" w:rsidR="001659BB" w:rsidRPr="0076026C" w:rsidRDefault="001659BB" w:rsidP="0076026C">
      <w:pPr>
        <w:spacing w:line="520" w:lineRule="exact"/>
        <w:ind w:firstLineChars="200" w:firstLine="560"/>
        <w:rPr>
          <w:rFonts w:eastAsia="仿宋_GB2312"/>
          <w:sz w:val="28"/>
        </w:rPr>
      </w:pPr>
    </w:p>
    <w:p w14:paraId="3ACFD2B3" w14:textId="62F7EFC0" w:rsidR="005B5346" w:rsidRPr="0076026C" w:rsidRDefault="00017D29" w:rsidP="0076026C">
      <w:pPr>
        <w:spacing w:line="520" w:lineRule="exact"/>
        <w:ind w:firstLineChars="200" w:firstLine="560"/>
        <w:rPr>
          <w:rFonts w:eastAsia="仿宋_GB2312"/>
          <w:sz w:val="28"/>
        </w:rPr>
      </w:pPr>
      <w:r w:rsidRPr="0076026C">
        <w:rPr>
          <w:rFonts w:eastAsia="仿宋_GB2312" w:hint="eastAsia"/>
          <w:sz w:val="28"/>
        </w:rPr>
        <w:lastRenderedPageBreak/>
        <w:t>【</w:t>
      </w:r>
      <w:r w:rsidR="00FE43F9" w:rsidRPr="0076026C">
        <w:rPr>
          <w:rFonts w:eastAsia="仿宋_GB2312" w:hint="eastAsia"/>
          <w:sz w:val="28"/>
        </w:rPr>
        <w:t>根据《绿色，中国高质量发展的动人色彩》《坚持人与自然和谐共生，走乡村绿色发展之路（乡村振兴一线探访）》编辑而成。摘自国家林业和草原局政府网</w:t>
      </w:r>
      <w:r w:rsidR="00FE43F9" w:rsidRPr="0076026C">
        <w:rPr>
          <w:rFonts w:eastAsia="仿宋_GB2312"/>
          <w:sz w:val="28"/>
        </w:rPr>
        <w:t>-</w:t>
      </w:r>
      <w:r w:rsidR="00FE43F9" w:rsidRPr="0076026C">
        <w:rPr>
          <w:rFonts w:eastAsia="仿宋_GB2312"/>
          <w:sz w:val="28"/>
        </w:rPr>
        <w:t>来源《人民日报》，</w:t>
      </w:r>
      <w:r w:rsidR="00FE43F9" w:rsidRPr="0076026C">
        <w:rPr>
          <w:rFonts w:eastAsia="仿宋_GB2312"/>
          <w:sz w:val="28"/>
        </w:rPr>
        <w:t>http://www.forestry.gov.cn</w:t>
      </w:r>
      <w:r w:rsidR="00FE43F9" w:rsidRPr="0076026C">
        <w:rPr>
          <w:rFonts w:eastAsia="仿宋_GB2312"/>
          <w:sz w:val="28"/>
        </w:rPr>
        <w:t>，</w:t>
      </w:r>
      <w:r w:rsidR="00FE43F9" w:rsidRPr="0076026C">
        <w:rPr>
          <w:rFonts w:eastAsia="仿宋_GB2312"/>
          <w:sz w:val="28"/>
        </w:rPr>
        <w:t>2020-10-27</w:t>
      </w:r>
      <w:r w:rsidR="00FE43F9" w:rsidRPr="0076026C">
        <w:rPr>
          <w:rFonts w:eastAsia="仿宋_GB2312" w:hint="eastAsia"/>
          <w:sz w:val="28"/>
        </w:rPr>
        <w:t>；人民日报，</w:t>
      </w:r>
      <w:r w:rsidR="00FE43F9" w:rsidRPr="0076026C">
        <w:rPr>
          <w:rFonts w:eastAsia="仿宋_GB2312"/>
          <w:sz w:val="28"/>
        </w:rPr>
        <w:t>https://m.gmw.cn/baijia/2022-10/03/36064919.html</w:t>
      </w:r>
      <w:r w:rsidR="00FE43F9" w:rsidRPr="0076026C">
        <w:rPr>
          <w:rFonts w:eastAsia="仿宋_GB2312"/>
          <w:sz w:val="28"/>
        </w:rPr>
        <w:t>，</w:t>
      </w:r>
      <w:r w:rsidR="00FE43F9" w:rsidRPr="0076026C">
        <w:rPr>
          <w:rFonts w:eastAsia="仿宋_GB2312"/>
          <w:sz w:val="28"/>
        </w:rPr>
        <w:t>2022-10-03</w:t>
      </w:r>
      <w:r w:rsidR="00F800CC" w:rsidRPr="0076026C">
        <w:rPr>
          <w:rFonts w:eastAsia="仿宋_GB2312" w:hint="eastAsia"/>
          <w:sz w:val="28"/>
        </w:rPr>
        <w:t>；新华社客户端</w:t>
      </w:r>
      <w:r w:rsidRPr="0076026C">
        <w:rPr>
          <w:rFonts w:eastAsia="仿宋_GB2312" w:hint="eastAsia"/>
          <w:sz w:val="28"/>
        </w:rPr>
        <w:t>，</w:t>
      </w:r>
      <w:r w:rsidRPr="0076026C">
        <w:rPr>
          <w:rFonts w:eastAsia="仿宋_GB2312"/>
          <w:sz w:val="28"/>
        </w:rPr>
        <w:t>https://baijiahao.baidu.com/s?id=1755253043511901051&amp;wfr=spider&amp;for=pc</w:t>
      </w:r>
      <w:r w:rsidR="00F800CC" w:rsidRPr="0076026C">
        <w:rPr>
          <w:rFonts w:eastAsia="仿宋_GB2312" w:hint="eastAsia"/>
          <w:sz w:val="28"/>
        </w:rPr>
        <w:t>，</w:t>
      </w:r>
      <w:r w:rsidR="00F800CC" w:rsidRPr="0076026C">
        <w:rPr>
          <w:rFonts w:eastAsia="仿宋_GB2312" w:hint="eastAsia"/>
          <w:sz w:val="28"/>
        </w:rPr>
        <w:t>2</w:t>
      </w:r>
      <w:r w:rsidR="00F800CC" w:rsidRPr="0076026C">
        <w:rPr>
          <w:rFonts w:eastAsia="仿宋_GB2312"/>
          <w:sz w:val="28"/>
        </w:rPr>
        <w:t>023-1-17</w:t>
      </w:r>
      <w:r w:rsidRPr="0076026C">
        <w:rPr>
          <w:rFonts w:eastAsia="仿宋_GB2312" w:hint="eastAsia"/>
          <w:sz w:val="28"/>
        </w:rPr>
        <w:t>】</w:t>
      </w:r>
    </w:p>
    <w:sectPr w:rsidR="005B5346" w:rsidRPr="0076026C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9D06" w14:textId="77777777" w:rsidR="0078442E" w:rsidRDefault="0078442E" w:rsidP="00CB1138">
      <w:r>
        <w:separator/>
      </w:r>
    </w:p>
  </w:endnote>
  <w:endnote w:type="continuationSeparator" w:id="0">
    <w:p w14:paraId="10B3D9BE" w14:textId="77777777" w:rsidR="0078442E" w:rsidRDefault="0078442E" w:rsidP="00CB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B91F2" w14:textId="77777777" w:rsidR="0078442E" w:rsidRDefault="0078442E" w:rsidP="00CB1138">
      <w:r>
        <w:separator/>
      </w:r>
    </w:p>
  </w:footnote>
  <w:footnote w:type="continuationSeparator" w:id="0">
    <w:p w14:paraId="1154DD76" w14:textId="77777777" w:rsidR="0078442E" w:rsidRDefault="0078442E" w:rsidP="00CB1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BB"/>
    <w:rsid w:val="00017D29"/>
    <w:rsid w:val="00141BDA"/>
    <w:rsid w:val="001659BB"/>
    <w:rsid w:val="001A46E3"/>
    <w:rsid w:val="002154F8"/>
    <w:rsid w:val="00322A6A"/>
    <w:rsid w:val="00382A03"/>
    <w:rsid w:val="005546C2"/>
    <w:rsid w:val="005B5346"/>
    <w:rsid w:val="00631F46"/>
    <w:rsid w:val="0076026C"/>
    <w:rsid w:val="0078442E"/>
    <w:rsid w:val="008333E1"/>
    <w:rsid w:val="0087481B"/>
    <w:rsid w:val="00BB2B7C"/>
    <w:rsid w:val="00C158E0"/>
    <w:rsid w:val="00CA205F"/>
    <w:rsid w:val="00CB1138"/>
    <w:rsid w:val="00CC12E9"/>
    <w:rsid w:val="00CE694A"/>
    <w:rsid w:val="00D43557"/>
    <w:rsid w:val="00DB7F5C"/>
    <w:rsid w:val="00DD67C7"/>
    <w:rsid w:val="00E26664"/>
    <w:rsid w:val="00F35D3E"/>
    <w:rsid w:val="00F800CC"/>
    <w:rsid w:val="00FE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A60AA"/>
  <w15:chartTrackingRefBased/>
  <w15:docId w15:val="{DB77EF12-0D3A-43E5-A6EB-28A2C83E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59B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B1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B113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B11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B1138"/>
    <w:rPr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F800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15</cp:revision>
  <dcterms:created xsi:type="dcterms:W3CDTF">2023-04-13T07:36:00Z</dcterms:created>
  <dcterms:modified xsi:type="dcterms:W3CDTF">2023-04-15T14:50:00Z</dcterms:modified>
</cp:coreProperties>
</file>