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60169" w14:textId="41790BDF" w:rsidR="00C567DF" w:rsidRDefault="00000000">
      <w:pPr>
        <w:rPr>
          <w:rFonts w:ascii="仿宋" w:eastAsia="仿宋" w:hAnsi="仿宋" w:hint="eastAsia"/>
          <w:color w:val="212121"/>
          <w:sz w:val="28"/>
          <w:szCs w:val="28"/>
        </w:rPr>
      </w:pPr>
      <w:r>
        <w:rPr>
          <w:rFonts w:ascii="仿宋" w:eastAsia="仿宋" w:hAnsi="仿宋" w:hint="eastAsia"/>
          <w:color w:val="212121"/>
          <w:sz w:val="28"/>
          <w:szCs w:val="28"/>
        </w:rPr>
        <w:t>附件</w:t>
      </w:r>
      <w:r w:rsidR="00BC7E7C">
        <w:rPr>
          <w:rFonts w:ascii="仿宋" w:eastAsia="仿宋" w:hAnsi="仿宋" w:hint="eastAsia"/>
          <w:color w:val="212121"/>
          <w:sz w:val="28"/>
          <w:szCs w:val="28"/>
        </w:rPr>
        <w:t>3</w:t>
      </w:r>
      <w:r>
        <w:rPr>
          <w:rFonts w:ascii="仿宋" w:eastAsia="仿宋" w:hAnsi="仿宋" w:hint="eastAsia"/>
          <w:color w:val="212121"/>
          <w:sz w:val="28"/>
          <w:szCs w:val="28"/>
        </w:rPr>
        <w:t>：</w:t>
      </w:r>
    </w:p>
    <w:p w14:paraId="7130EABD" w14:textId="6376BE92" w:rsidR="00C567DF" w:rsidRDefault="00000000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202</w:t>
      </w:r>
      <w:r w:rsidR="00AD7520">
        <w:rPr>
          <w:rFonts w:ascii="宋体" w:eastAsia="宋体" w:hAnsi="宋体" w:cs="宋体" w:hint="eastAsia"/>
          <w:b/>
          <w:bCs/>
          <w:sz w:val="36"/>
          <w:szCs w:val="36"/>
        </w:rPr>
        <w:t>5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年河北省职业院校高职组“食品安全与质量检测”技能</w:t>
      </w:r>
      <w:proofErr w:type="gramStart"/>
      <w:r>
        <w:rPr>
          <w:rFonts w:ascii="宋体" w:eastAsia="宋体" w:hAnsi="宋体" w:cs="宋体" w:hint="eastAsia"/>
          <w:b/>
          <w:bCs/>
          <w:sz w:val="36"/>
          <w:szCs w:val="36"/>
        </w:rPr>
        <w:t>大赛暨国赛</w:t>
      </w:r>
      <w:proofErr w:type="gramEnd"/>
      <w:r>
        <w:rPr>
          <w:rFonts w:ascii="宋体" w:eastAsia="宋体" w:hAnsi="宋体" w:cs="宋体" w:hint="eastAsia"/>
          <w:b/>
          <w:bCs/>
          <w:sz w:val="36"/>
          <w:szCs w:val="36"/>
        </w:rPr>
        <w:t>选拔赛</w:t>
      </w:r>
    </w:p>
    <w:p w14:paraId="7CAA4D71" w14:textId="77777777" w:rsidR="00C567DF" w:rsidRDefault="00000000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/>
          <w:b/>
          <w:bCs/>
          <w:sz w:val="36"/>
          <w:szCs w:val="36"/>
        </w:rPr>
        <w:t>参赛信息回执表</w:t>
      </w:r>
    </w:p>
    <w:p w14:paraId="2C69E0C3" w14:textId="77777777" w:rsidR="00C567DF" w:rsidRDefault="00C567DF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</w:p>
    <w:p w14:paraId="74E0644A" w14:textId="77777777" w:rsidR="00C567DF" w:rsidRDefault="00000000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参赛院校：                                                                          年    月   日</w:t>
      </w:r>
    </w:p>
    <w:p w14:paraId="5F7467B6" w14:textId="77777777" w:rsidR="00C567DF" w:rsidRDefault="00C567DF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</w:p>
    <w:tbl>
      <w:tblPr>
        <w:tblW w:w="151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045"/>
        <w:gridCol w:w="883"/>
        <w:gridCol w:w="2228"/>
        <w:gridCol w:w="1766"/>
        <w:gridCol w:w="1734"/>
        <w:gridCol w:w="933"/>
        <w:gridCol w:w="833"/>
        <w:gridCol w:w="978"/>
        <w:gridCol w:w="344"/>
        <w:gridCol w:w="1513"/>
        <w:gridCol w:w="255"/>
        <w:gridCol w:w="1290"/>
      </w:tblGrid>
      <w:tr w:rsidR="00C567DF" w14:paraId="2C5B01CF" w14:textId="77777777">
        <w:trPr>
          <w:trHeight w:hRule="exact" w:val="567"/>
          <w:jc w:val="center"/>
        </w:trPr>
        <w:tc>
          <w:tcPr>
            <w:tcW w:w="15170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BBA2A3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教师信息</w:t>
            </w:r>
          </w:p>
        </w:tc>
      </w:tr>
      <w:tr w:rsidR="00C567DF" w14:paraId="24D411E7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3DB0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5A76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C51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1C4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职务/职称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B21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队内角色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61F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C8C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电子邮件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6CA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是否住宿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E38E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是否合住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B0DFA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C567DF" w14:paraId="60507DFD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9BEA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宋体" w:eastAsia="仿宋" w:hAnsi="宋体" w:cs="宋体" w:hint="eastAsia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4769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5418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0B77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99B0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D63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00BF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7AC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6D506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73D1E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567DF" w14:paraId="435F0949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47C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仿宋" w:hAnsi="宋体" w:cs="宋体" w:hint="eastAsia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44BC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227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48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CBA8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BBFA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5EC2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F28C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6CB5EE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8C59D5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567DF" w14:paraId="3F79FF8E" w14:textId="77777777">
        <w:trPr>
          <w:trHeight w:hRule="exact" w:val="567"/>
          <w:jc w:val="center"/>
        </w:trPr>
        <w:tc>
          <w:tcPr>
            <w:tcW w:w="15170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F4053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选手信息</w:t>
            </w:r>
          </w:p>
        </w:tc>
      </w:tr>
      <w:tr w:rsidR="00C567DF" w14:paraId="270F7DD1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0DE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1D06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9FE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74C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F36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报到时间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6EA355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电子邮箱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CDE94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是否住宿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73A06B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是否合住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DFBBD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C567DF" w14:paraId="6BA78F26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5A93F1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EA564C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FD81F7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6FD133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B95DA9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34ABE7D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57A8DB0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99A6F54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4ADD3EB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162B882A" w14:textId="77777777" w:rsidR="00C567DF" w:rsidRDefault="00C567DF">
      <w:pPr>
        <w:rPr>
          <w:rFonts w:ascii="仿宋" w:eastAsia="仿宋" w:hAnsi="仿宋" w:hint="eastAsia"/>
          <w:szCs w:val="21"/>
        </w:rPr>
      </w:pPr>
    </w:p>
    <w:sectPr w:rsidR="00C567DF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FAE3C" w14:textId="77777777" w:rsidR="00B75C98" w:rsidRDefault="00B75C98" w:rsidP="00AD7520">
      <w:pPr>
        <w:rPr>
          <w:rFonts w:hint="eastAsia"/>
        </w:rPr>
      </w:pPr>
      <w:r>
        <w:separator/>
      </w:r>
    </w:p>
  </w:endnote>
  <w:endnote w:type="continuationSeparator" w:id="0">
    <w:p w14:paraId="51AD6AE6" w14:textId="77777777" w:rsidR="00B75C98" w:rsidRDefault="00B75C98" w:rsidP="00AD75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5E140" w14:textId="77777777" w:rsidR="00B75C98" w:rsidRDefault="00B75C98" w:rsidP="00AD7520">
      <w:pPr>
        <w:rPr>
          <w:rFonts w:hint="eastAsia"/>
        </w:rPr>
      </w:pPr>
      <w:r>
        <w:separator/>
      </w:r>
    </w:p>
  </w:footnote>
  <w:footnote w:type="continuationSeparator" w:id="0">
    <w:p w14:paraId="2FB8002E" w14:textId="77777777" w:rsidR="00B75C98" w:rsidRDefault="00B75C98" w:rsidP="00AD752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Q5NTRlNjNkNDQyYjAwYWFjMGE0ZGRlMzUyNjA5YTAifQ=="/>
  </w:docVars>
  <w:rsids>
    <w:rsidRoot w:val="007A2988"/>
    <w:rsid w:val="001B3E93"/>
    <w:rsid w:val="001B3EF5"/>
    <w:rsid w:val="001C558D"/>
    <w:rsid w:val="00235573"/>
    <w:rsid w:val="00247C15"/>
    <w:rsid w:val="00280A94"/>
    <w:rsid w:val="002A2BFB"/>
    <w:rsid w:val="002A59C3"/>
    <w:rsid w:val="00334B80"/>
    <w:rsid w:val="003D561B"/>
    <w:rsid w:val="00442D47"/>
    <w:rsid w:val="00457D70"/>
    <w:rsid w:val="0049539B"/>
    <w:rsid w:val="004D1B8F"/>
    <w:rsid w:val="004E536A"/>
    <w:rsid w:val="005E7B4E"/>
    <w:rsid w:val="00665139"/>
    <w:rsid w:val="00703E4F"/>
    <w:rsid w:val="007A2988"/>
    <w:rsid w:val="007F43ED"/>
    <w:rsid w:val="0093570C"/>
    <w:rsid w:val="009B651D"/>
    <w:rsid w:val="009C090F"/>
    <w:rsid w:val="009F04EF"/>
    <w:rsid w:val="00A12032"/>
    <w:rsid w:val="00AA5D34"/>
    <w:rsid w:val="00AD7520"/>
    <w:rsid w:val="00B75C98"/>
    <w:rsid w:val="00BA057C"/>
    <w:rsid w:val="00BB61C9"/>
    <w:rsid w:val="00BC7E7C"/>
    <w:rsid w:val="00C567DF"/>
    <w:rsid w:val="00C81BB3"/>
    <w:rsid w:val="00C96451"/>
    <w:rsid w:val="00D417E4"/>
    <w:rsid w:val="00DD6E65"/>
    <w:rsid w:val="00EC4742"/>
    <w:rsid w:val="04DF1A8A"/>
    <w:rsid w:val="07B05960"/>
    <w:rsid w:val="10E03CD3"/>
    <w:rsid w:val="184A3156"/>
    <w:rsid w:val="1A420699"/>
    <w:rsid w:val="24612D55"/>
    <w:rsid w:val="24883A94"/>
    <w:rsid w:val="29B13146"/>
    <w:rsid w:val="2C155F08"/>
    <w:rsid w:val="2C567FD4"/>
    <w:rsid w:val="43AA2C88"/>
    <w:rsid w:val="4B985ABC"/>
    <w:rsid w:val="58E47F48"/>
    <w:rsid w:val="590D683D"/>
    <w:rsid w:val="615A5895"/>
    <w:rsid w:val="62AA44D3"/>
    <w:rsid w:val="701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9C16B"/>
  <w15:docId w15:val="{9D4C8649-7E6E-4C8F-9632-53B93F22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hebcpc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滨</dc:creator>
  <cp:lastModifiedBy>铎 张</cp:lastModifiedBy>
  <cp:revision>4</cp:revision>
  <dcterms:created xsi:type="dcterms:W3CDTF">2023-03-19T03:11:00Z</dcterms:created>
  <dcterms:modified xsi:type="dcterms:W3CDTF">2024-11-07T13:53:00Z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B38B9182B25F4803B669859682591121</vt:lpwstr>
  </property>
</Properties>
</file>