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7A254">
      <w:pPr>
        <w:pStyle w:val="2"/>
        <w:spacing w:line="278" w:lineRule="auto"/>
      </w:pPr>
    </w:p>
    <w:p w14:paraId="1F84F949">
      <w:pPr>
        <w:pStyle w:val="2"/>
        <w:spacing w:line="278" w:lineRule="auto"/>
      </w:pPr>
    </w:p>
    <w:p w14:paraId="4C273DA9">
      <w:pPr>
        <w:pStyle w:val="2"/>
        <w:spacing w:line="278" w:lineRule="auto"/>
      </w:pPr>
    </w:p>
    <w:p w14:paraId="730702C6">
      <w:pPr>
        <w:pStyle w:val="2"/>
        <w:spacing w:line="279" w:lineRule="auto"/>
      </w:pPr>
    </w:p>
    <w:p w14:paraId="66E5DDE7">
      <w:pPr>
        <w:spacing w:before="91" w:line="219" w:lineRule="auto"/>
        <w:ind w:left="55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附件</w:t>
      </w:r>
      <w:r>
        <w:rPr>
          <w:rFonts w:ascii="仿宋" w:hAnsi="仿宋" w:eastAsia="仿宋" w:cs="仿宋"/>
          <w:spacing w:val="-3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3-2</w:t>
      </w:r>
    </w:p>
    <w:p w14:paraId="55A387E0">
      <w:pPr>
        <w:spacing w:before="76" w:line="223" w:lineRule="auto"/>
        <w:ind w:left="2358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2"/>
          <w:sz w:val="43"/>
          <w:szCs w:val="43"/>
          <w:u w:val="single" w:color="auto"/>
        </w:rPr>
        <w:t>202</w:t>
      </w:r>
      <w:r>
        <w:rPr>
          <w:rFonts w:hint="eastAsia" w:ascii="黑体" w:hAnsi="黑体" w:eastAsia="黑体" w:cs="黑体"/>
          <w:b/>
          <w:bCs/>
          <w:spacing w:val="2"/>
          <w:sz w:val="43"/>
          <w:szCs w:val="43"/>
          <w:u w:val="single" w:color="auto"/>
          <w:lang w:val="en-US" w:eastAsia="zh-CN"/>
        </w:rPr>
        <w:t>5</w:t>
      </w:r>
      <w:r>
        <w:rPr>
          <w:rFonts w:ascii="黑体" w:hAnsi="黑体" w:eastAsia="黑体" w:cs="黑体"/>
          <w:b/>
          <w:bCs/>
          <w:spacing w:val="2"/>
          <w:sz w:val="43"/>
          <w:szCs w:val="43"/>
        </w:rPr>
        <w:t>年</w:t>
      </w:r>
      <w:r>
        <w:rPr>
          <w:rFonts w:hint="eastAsia" w:ascii="黑体" w:hAnsi="黑体" w:eastAsia="黑体" w:cs="黑体"/>
          <w:b/>
          <w:bCs/>
          <w:spacing w:val="2"/>
          <w:sz w:val="43"/>
          <w:szCs w:val="43"/>
          <w:lang w:val="en-US" w:eastAsia="zh-CN"/>
        </w:rPr>
        <w:t>河北省</w:t>
      </w:r>
      <w:r>
        <w:rPr>
          <w:rFonts w:ascii="黑体" w:hAnsi="黑体" w:eastAsia="黑体" w:cs="黑体"/>
          <w:b/>
          <w:bCs/>
          <w:spacing w:val="2"/>
          <w:sz w:val="43"/>
          <w:szCs w:val="43"/>
        </w:rPr>
        <w:t>职业院校技能大赛</w:t>
      </w:r>
    </w:p>
    <w:p w14:paraId="47B9047C">
      <w:pPr>
        <w:spacing w:before="86" w:line="222" w:lineRule="auto"/>
        <w:ind w:left="2650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6"/>
          <w:sz w:val="43"/>
          <w:szCs w:val="43"/>
        </w:rPr>
        <w:t>中职组新能源汽车维修赛项</w:t>
      </w:r>
    </w:p>
    <w:p w14:paraId="7633E6AC">
      <w:pPr>
        <w:spacing w:line="222" w:lineRule="auto"/>
        <w:ind w:left="2079"/>
        <w:rPr>
          <w:rFonts w:ascii="黑体" w:hAnsi="黑体" w:eastAsia="黑体" w:cs="黑体"/>
          <w:sz w:val="43"/>
          <w:szCs w:val="43"/>
        </w:rPr>
      </w:pPr>
    </w:p>
    <w:p w14:paraId="7B3BFB06">
      <w:pPr>
        <w:pStyle w:val="2"/>
        <w:spacing w:line="362" w:lineRule="auto"/>
      </w:pPr>
    </w:p>
    <w:p w14:paraId="4A73376F">
      <w:pPr>
        <w:spacing w:before="169" w:line="881" w:lineRule="exact"/>
        <w:ind w:left="2880"/>
        <w:rPr>
          <w:rFonts w:ascii="黑体" w:hAnsi="黑体" w:eastAsia="黑体" w:cs="黑体"/>
          <w:sz w:val="52"/>
          <w:szCs w:val="52"/>
        </w:rPr>
      </w:pPr>
      <w:r>
        <w:rPr>
          <w:rFonts w:ascii="黑体" w:hAnsi="黑体" w:eastAsia="黑体" w:cs="黑体"/>
          <w:spacing w:val="-3"/>
          <w:position w:val="26"/>
          <w:sz w:val="52"/>
          <w:szCs w:val="52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  <w:t>选手作业记录</w:t>
      </w:r>
      <w:r>
        <w:rPr>
          <w:rFonts w:hint="eastAsia" w:ascii="黑体" w:hAnsi="黑体" w:eastAsia="黑体" w:cs="黑体"/>
          <w:spacing w:val="-3"/>
          <w:position w:val="26"/>
          <w:sz w:val="52"/>
          <w:szCs w:val="52"/>
          <w:lang w:val="en-US" w:eastAsia="zh-CN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  <w:t>样</w:t>
      </w:r>
      <w:r>
        <w:rPr>
          <w:rFonts w:ascii="黑体" w:hAnsi="黑体" w:eastAsia="黑体" w:cs="黑体"/>
          <w:spacing w:val="-3"/>
          <w:position w:val="26"/>
          <w:sz w:val="52"/>
          <w:szCs w:val="52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  <w:bookmarkStart w:id="0" w:name="_GoBack"/>
      <w:bookmarkEnd w:id="0"/>
    </w:p>
    <w:p w14:paraId="07AE17CD">
      <w:pPr>
        <w:spacing w:line="224" w:lineRule="auto"/>
        <w:ind w:left="54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0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竞赛模块：新能源汽车简单故障诊断与排除</w:t>
      </w:r>
    </w:p>
    <w:p w14:paraId="47C6FF83">
      <w:pPr>
        <w:spacing w:before="165"/>
      </w:pPr>
    </w:p>
    <w:tbl>
      <w:tblPr>
        <w:tblStyle w:val="5"/>
        <w:tblW w:w="9339" w:type="dxa"/>
        <w:tblInd w:w="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20"/>
        <w:gridCol w:w="3819"/>
      </w:tblGrid>
      <w:tr w14:paraId="0840E3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86" w:hRule="atLeast"/>
        </w:trPr>
        <w:tc>
          <w:tcPr>
            <w:tcW w:w="9339" w:type="dxa"/>
            <w:gridSpan w:val="2"/>
            <w:vAlign w:val="top"/>
          </w:tcPr>
          <w:p w14:paraId="655D9CCC">
            <w:pPr>
              <w:spacing w:before="245" w:line="194" w:lineRule="auto"/>
              <w:ind w:left="111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竞赛日期：</w:t>
            </w:r>
            <w:r>
              <w:rPr>
                <w:rFonts w:ascii="微软雅黑" w:hAnsi="微软雅黑" w:eastAsia="微软雅黑" w:cs="微软雅黑"/>
                <w:spacing w:val="18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202</w:t>
            </w:r>
            <w:r>
              <w:rPr>
                <w:rFonts w:hint="eastAsia" w:ascii="微软雅黑" w:hAnsi="微软雅黑" w:eastAsia="微软雅黑" w:cs="微软雅黑"/>
                <w:spacing w:val="-7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 xml:space="preserve"> 年</w:t>
            </w: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 xml:space="preserve">     </w:t>
            </w: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 xml:space="preserve">月      日                </w:t>
            </w:r>
            <w:r>
              <w:rPr>
                <w:rFonts w:ascii="微软雅黑" w:hAnsi="微软雅黑" w:eastAsia="微软雅黑" w:cs="微软雅黑"/>
                <w:spacing w:val="-8"/>
                <w:sz w:val="24"/>
                <w:szCs w:val="24"/>
              </w:rPr>
              <w:t xml:space="preserve">                竞赛工位：</w:t>
            </w:r>
          </w:p>
        </w:tc>
      </w:tr>
      <w:tr w14:paraId="04654B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520" w:type="dxa"/>
            <w:vAlign w:val="top"/>
          </w:tcPr>
          <w:p w14:paraId="13E074E6">
            <w:pPr>
              <w:pStyle w:val="6"/>
              <w:spacing w:line="252" w:lineRule="auto"/>
            </w:pPr>
          </w:p>
          <w:p w14:paraId="005B552A">
            <w:pPr>
              <w:spacing w:before="103" w:line="194" w:lineRule="auto"/>
              <w:ind w:left="11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6"/>
                <w:sz w:val="24"/>
                <w:szCs w:val="24"/>
              </w:rPr>
              <w:t>选手身份加密号：</w:t>
            </w:r>
          </w:p>
        </w:tc>
        <w:tc>
          <w:tcPr>
            <w:tcW w:w="3819" w:type="dxa"/>
            <w:vAlign w:val="top"/>
          </w:tcPr>
          <w:p w14:paraId="796EC4B4">
            <w:pPr>
              <w:pStyle w:val="6"/>
              <w:spacing w:line="251" w:lineRule="auto"/>
            </w:pPr>
          </w:p>
          <w:p w14:paraId="48712E58">
            <w:pPr>
              <w:spacing w:before="103" w:line="194" w:lineRule="auto"/>
              <w:ind w:left="10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竞赛用时：            分</w:t>
            </w:r>
            <w:r>
              <w:rPr>
                <w:rFonts w:ascii="微软雅黑" w:hAnsi="微软雅黑" w:eastAsia="微软雅黑" w:cs="微软雅黑"/>
                <w:spacing w:val="5"/>
                <w:sz w:val="24"/>
                <w:szCs w:val="24"/>
              </w:rPr>
              <w:t xml:space="preserve">        </w:t>
            </w: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秒</w:t>
            </w:r>
          </w:p>
        </w:tc>
      </w:tr>
    </w:tbl>
    <w:p w14:paraId="13E76BFF">
      <w:pPr>
        <w:spacing w:before="71"/>
      </w:pPr>
    </w:p>
    <w:tbl>
      <w:tblPr>
        <w:tblStyle w:val="5"/>
        <w:tblW w:w="935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1"/>
        <w:gridCol w:w="1900"/>
        <w:gridCol w:w="1926"/>
        <w:gridCol w:w="3824"/>
      </w:tblGrid>
      <w:tr w14:paraId="2C6B45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1701" w:type="dxa"/>
            <w:vAlign w:val="top"/>
          </w:tcPr>
          <w:p w14:paraId="20DAD793">
            <w:pPr>
              <w:spacing w:before="112" w:line="174" w:lineRule="auto"/>
              <w:ind w:left="608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序号</w:t>
            </w:r>
          </w:p>
        </w:tc>
        <w:tc>
          <w:tcPr>
            <w:tcW w:w="1900" w:type="dxa"/>
            <w:vAlign w:val="top"/>
          </w:tcPr>
          <w:p w14:paraId="1F04B01C">
            <w:pPr>
              <w:spacing w:before="112" w:line="174" w:lineRule="auto"/>
              <w:ind w:left="708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项目</w:t>
            </w:r>
          </w:p>
        </w:tc>
        <w:tc>
          <w:tcPr>
            <w:tcW w:w="1926" w:type="dxa"/>
            <w:vAlign w:val="top"/>
          </w:tcPr>
          <w:p w14:paraId="14D44474">
            <w:pPr>
              <w:spacing w:before="112" w:line="174" w:lineRule="auto"/>
              <w:ind w:left="72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配分</w:t>
            </w:r>
          </w:p>
        </w:tc>
        <w:tc>
          <w:tcPr>
            <w:tcW w:w="3824" w:type="dxa"/>
            <w:vAlign w:val="top"/>
          </w:tcPr>
          <w:p w14:paraId="3CF1BDFB">
            <w:pPr>
              <w:spacing w:before="112" w:line="174" w:lineRule="auto"/>
              <w:ind w:left="1433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实际得分</w:t>
            </w:r>
          </w:p>
        </w:tc>
      </w:tr>
      <w:tr w14:paraId="26A0BC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701" w:type="dxa"/>
            <w:vAlign w:val="top"/>
          </w:tcPr>
          <w:p w14:paraId="124B84A1">
            <w:pPr>
              <w:spacing w:before="224" w:line="172" w:lineRule="auto"/>
              <w:ind w:left="802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1</w:t>
            </w:r>
          </w:p>
        </w:tc>
        <w:tc>
          <w:tcPr>
            <w:tcW w:w="1900" w:type="dxa"/>
            <w:vAlign w:val="top"/>
          </w:tcPr>
          <w:p w14:paraId="25ED420A">
            <w:pPr>
              <w:spacing w:before="213" w:line="195" w:lineRule="auto"/>
              <w:ind w:left="228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作业过程记录</w:t>
            </w:r>
          </w:p>
        </w:tc>
        <w:tc>
          <w:tcPr>
            <w:tcW w:w="1926" w:type="dxa"/>
            <w:vAlign w:val="top"/>
          </w:tcPr>
          <w:p w14:paraId="1ACE7753">
            <w:pPr>
              <w:spacing w:before="224" w:line="172" w:lineRule="auto"/>
              <w:ind w:left="833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70</w:t>
            </w:r>
          </w:p>
        </w:tc>
        <w:tc>
          <w:tcPr>
            <w:tcW w:w="3824" w:type="dxa"/>
            <w:vAlign w:val="top"/>
          </w:tcPr>
          <w:p w14:paraId="30B21052">
            <w:pPr>
              <w:pStyle w:val="6"/>
            </w:pPr>
          </w:p>
        </w:tc>
      </w:tr>
      <w:tr w14:paraId="2C2DB4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701" w:type="dxa"/>
            <w:vAlign w:val="top"/>
          </w:tcPr>
          <w:p w14:paraId="660914D7">
            <w:pPr>
              <w:spacing w:before="106" w:line="241" w:lineRule="auto"/>
              <w:ind w:left="37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现场裁判</w:t>
            </w:r>
          </w:p>
          <w:p w14:paraId="675B9653">
            <w:pPr>
              <w:spacing w:before="1" w:line="172" w:lineRule="auto"/>
              <w:ind w:left="403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（签字）</w:t>
            </w:r>
          </w:p>
        </w:tc>
        <w:tc>
          <w:tcPr>
            <w:tcW w:w="7650" w:type="dxa"/>
            <w:gridSpan w:val="3"/>
            <w:vAlign w:val="top"/>
          </w:tcPr>
          <w:p w14:paraId="7229A853">
            <w:pPr>
              <w:pStyle w:val="6"/>
            </w:pPr>
          </w:p>
        </w:tc>
      </w:tr>
      <w:tr w14:paraId="492EB5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701" w:type="dxa"/>
            <w:vAlign w:val="top"/>
          </w:tcPr>
          <w:p w14:paraId="586CB0AF">
            <w:pPr>
              <w:spacing w:before="111" w:line="239" w:lineRule="auto"/>
              <w:ind w:left="37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评分裁判</w:t>
            </w:r>
          </w:p>
          <w:p w14:paraId="6E4D0958">
            <w:pPr>
              <w:spacing w:line="172" w:lineRule="auto"/>
              <w:ind w:left="403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（签字）</w:t>
            </w:r>
          </w:p>
        </w:tc>
        <w:tc>
          <w:tcPr>
            <w:tcW w:w="7650" w:type="dxa"/>
            <w:gridSpan w:val="3"/>
            <w:vAlign w:val="top"/>
          </w:tcPr>
          <w:p w14:paraId="3A4AF3FF">
            <w:pPr>
              <w:pStyle w:val="6"/>
            </w:pPr>
          </w:p>
        </w:tc>
      </w:tr>
      <w:tr w14:paraId="1BCD95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701" w:type="dxa"/>
            <w:vAlign w:val="top"/>
          </w:tcPr>
          <w:p w14:paraId="5437F722">
            <w:pPr>
              <w:spacing w:before="111" w:line="194" w:lineRule="auto"/>
              <w:ind w:left="13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统分核分裁判</w:t>
            </w:r>
          </w:p>
          <w:p w14:paraId="1AF37E66">
            <w:pPr>
              <w:spacing w:before="77" w:line="172" w:lineRule="auto"/>
              <w:ind w:left="403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（签字）</w:t>
            </w:r>
          </w:p>
        </w:tc>
        <w:tc>
          <w:tcPr>
            <w:tcW w:w="7650" w:type="dxa"/>
            <w:gridSpan w:val="3"/>
            <w:vAlign w:val="top"/>
          </w:tcPr>
          <w:p w14:paraId="19E69FE5">
            <w:pPr>
              <w:pStyle w:val="6"/>
            </w:pPr>
          </w:p>
        </w:tc>
      </w:tr>
      <w:tr w14:paraId="3C2B13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701" w:type="dxa"/>
            <w:vAlign w:val="top"/>
          </w:tcPr>
          <w:p w14:paraId="19FA54FC">
            <w:pPr>
              <w:spacing w:before="111" w:line="241" w:lineRule="auto"/>
              <w:ind w:left="36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裁</w:t>
            </w:r>
            <w:r>
              <w:rPr>
                <w:rFonts w:ascii="微软雅黑" w:hAnsi="微软雅黑" w:eastAsia="微软雅黑" w:cs="微软雅黑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判</w:t>
            </w:r>
            <w:r>
              <w:rPr>
                <w:rFonts w:ascii="微软雅黑" w:hAnsi="微软雅黑" w:eastAsia="微软雅黑" w:cs="微软雅黑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长</w:t>
            </w:r>
          </w:p>
          <w:p w14:paraId="65E89734">
            <w:pPr>
              <w:spacing w:line="174" w:lineRule="auto"/>
              <w:ind w:left="403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（签字）</w:t>
            </w:r>
          </w:p>
        </w:tc>
        <w:tc>
          <w:tcPr>
            <w:tcW w:w="7650" w:type="dxa"/>
            <w:gridSpan w:val="3"/>
            <w:vAlign w:val="top"/>
          </w:tcPr>
          <w:p w14:paraId="54692B96">
            <w:pPr>
              <w:pStyle w:val="6"/>
            </w:pPr>
          </w:p>
        </w:tc>
      </w:tr>
    </w:tbl>
    <w:p w14:paraId="224F5A09">
      <w:pPr>
        <w:pStyle w:val="2"/>
        <w:spacing w:line="436" w:lineRule="auto"/>
      </w:pPr>
    </w:p>
    <w:p w14:paraId="312DA5C7">
      <w:pPr>
        <w:spacing w:before="95" w:line="194" w:lineRule="auto"/>
        <w:ind w:left="527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z w:val="22"/>
          <w:szCs w:val="22"/>
        </w:rPr>
        <w:t>裁判须知</w:t>
      </w:r>
      <w:r>
        <w:rPr>
          <w:rFonts w:ascii="微软雅黑" w:hAnsi="微软雅黑" w:eastAsia="微软雅黑" w:cs="微软雅黑"/>
          <w:sz w:val="22"/>
          <w:szCs w:val="22"/>
        </w:rPr>
        <w:t>：</w:t>
      </w:r>
    </w:p>
    <w:p w14:paraId="22473304">
      <w:pPr>
        <w:spacing w:before="230" w:line="408" w:lineRule="exact"/>
        <w:ind w:left="548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spacing w:val="-8"/>
          <w:position w:val="13"/>
          <w:sz w:val="22"/>
          <w:szCs w:val="22"/>
        </w:rPr>
        <w:t>1.主副裁判独立评分； 使用规定签字笔书写； 扣分栏不得</w:t>
      </w:r>
      <w:r>
        <w:rPr>
          <w:rFonts w:ascii="微软雅黑" w:hAnsi="微软雅黑" w:eastAsia="微软雅黑" w:cs="微软雅黑"/>
          <w:spacing w:val="-9"/>
          <w:position w:val="13"/>
          <w:sz w:val="22"/>
          <w:szCs w:val="22"/>
        </w:rPr>
        <w:t>空白， 未扣分填“0”，扣分填</w:t>
      </w:r>
    </w:p>
    <w:p w14:paraId="08FC55E9">
      <w:pPr>
        <w:spacing w:before="1" w:line="194" w:lineRule="auto"/>
        <w:ind w:left="528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spacing w:val="-4"/>
          <w:sz w:val="22"/>
          <w:szCs w:val="22"/>
        </w:rPr>
        <w:t>负值；选手未完成作业需扣分并备注“未完成”；修改须签字确认。</w:t>
      </w:r>
    </w:p>
    <w:p w14:paraId="1630DB89">
      <w:pPr>
        <w:spacing w:before="251" w:line="254" w:lineRule="auto"/>
        <w:ind w:left="532" w:right="521" w:firstLine="5"/>
        <w:jc w:val="both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spacing w:val="-1"/>
          <w:sz w:val="22"/>
          <w:szCs w:val="22"/>
        </w:rPr>
        <w:t>2.选手需首先排除低压不上电故障；开赛</w:t>
      </w:r>
      <w:r>
        <w:rPr>
          <w:rFonts w:ascii="微软雅黑" w:hAnsi="微软雅黑" w:eastAsia="微软雅黑" w:cs="微软雅黑"/>
          <w:spacing w:val="43"/>
          <w:sz w:val="22"/>
          <w:szCs w:val="22"/>
        </w:rPr>
        <w:t xml:space="preserve"> </w:t>
      </w:r>
      <w:r>
        <w:rPr>
          <w:rFonts w:ascii="微软雅黑" w:hAnsi="微软雅黑" w:eastAsia="微软雅黑" w:cs="微软雅黑"/>
          <w:spacing w:val="-1"/>
          <w:sz w:val="22"/>
          <w:szCs w:val="22"/>
        </w:rPr>
        <w:t>30</w:t>
      </w:r>
      <w:r>
        <w:rPr>
          <w:rFonts w:ascii="微软雅黑" w:hAnsi="微软雅黑" w:eastAsia="微软雅黑" w:cs="微软雅黑"/>
          <w:spacing w:val="21"/>
          <w:sz w:val="22"/>
          <w:szCs w:val="22"/>
        </w:rPr>
        <w:t xml:space="preserve"> </w:t>
      </w:r>
      <w:r>
        <w:rPr>
          <w:rFonts w:ascii="微软雅黑" w:hAnsi="微软雅黑" w:eastAsia="微软雅黑" w:cs="微软雅黑"/>
          <w:spacing w:val="-1"/>
          <w:sz w:val="22"/>
          <w:szCs w:val="22"/>
        </w:rPr>
        <w:t>分钟后，若选手仍未排除该故障，可向裁</w:t>
      </w:r>
      <w:r>
        <w:rPr>
          <w:rFonts w:ascii="微软雅黑" w:hAnsi="微软雅黑" w:eastAsia="微软雅黑" w:cs="微软雅黑"/>
          <w:sz w:val="22"/>
          <w:szCs w:val="22"/>
        </w:rPr>
        <w:t xml:space="preserve"> </w:t>
      </w:r>
      <w:r>
        <w:rPr>
          <w:rFonts w:ascii="微软雅黑" w:hAnsi="微软雅黑" w:eastAsia="微软雅黑" w:cs="微软雅黑"/>
          <w:spacing w:val="-2"/>
          <w:sz w:val="22"/>
          <w:szCs w:val="22"/>
        </w:rPr>
        <w:t>判申请放弃并签字确认；裁判扣掉低压不上电故障未排除的故障点分数；裁判恢复故障</w:t>
      </w:r>
    </w:p>
    <w:p w14:paraId="449E8173">
      <w:pPr>
        <w:spacing w:line="194" w:lineRule="auto"/>
        <w:ind w:left="527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spacing w:val="-3"/>
          <w:sz w:val="22"/>
          <w:szCs w:val="22"/>
        </w:rPr>
        <w:t>后，选手继续作业。</w:t>
      </w:r>
    </w:p>
    <w:p w14:paraId="5FD542A9">
      <w:pPr>
        <w:spacing w:line="194" w:lineRule="auto"/>
        <w:rPr>
          <w:rFonts w:ascii="微软雅黑" w:hAnsi="微软雅黑" w:eastAsia="微软雅黑" w:cs="微软雅黑"/>
          <w:sz w:val="22"/>
          <w:szCs w:val="22"/>
        </w:rPr>
        <w:sectPr>
          <w:headerReference r:id="rId5" w:type="default"/>
          <w:footerReference r:id="rId6" w:type="default"/>
          <w:pgSz w:w="11907" w:h="16839"/>
          <w:pgMar w:top="400" w:right="1274" w:bottom="1260" w:left="1274" w:header="0" w:footer="1010" w:gutter="0"/>
          <w:cols w:space="720" w:num="1"/>
        </w:sectPr>
      </w:pPr>
    </w:p>
    <w:p w14:paraId="504D5D44">
      <w:pPr>
        <w:pStyle w:val="2"/>
        <w:spacing w:line="290" w:lineRule="auto"/>
      </w:pPr>
    </w:p>
    <w:p w14:paraId="7CAC6F4D">
      <w:pPr>
        <w:pStyle w:val="2"/>
        <w:spacing w:line="290" w:lineRule="auto"/>
      </w:pPr>
    </w:p>
    <w:p w14:paraId="0371398B">
      <w:pPr>
        <w:pStyle w:val="2"/>
        <w:spacing w:line="290" w:lineRule="auto"/>
      </w:pPr>
    </w:p>
    <w:p w14:paraId="7301D069">
      <w:pPr>
        <w:pStyle w:val="2"/>
        <w:spacing w:line="290" w:lineRule="auto"/>
      </w:pPr>
    </w:p>
    <w:p w14:paraId="782A031B">
      <w:pPr>
        <w:spacing w:before="94" w:line="194" w:lineRule="auto"/>
        <w:ind w:left="409"/>
        <w:outlineLvl w:val="1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pacing w:val="-2"/>
          <w:sz w:val="22"/>
          <w:szCs w:val="22"/>
        </w:rPr>
        <w:t>1.填写车辆信息本部分累计得分</w:t>
      </w:r>
    </w:p>
    <w:p w14:paraId="09135BCC">
      <w:pPr>
        <w:spacing w:line="97" w:lineRule="exact"/>
      </w:pPr>
    </w:p>
    <w:tbl>
      <w:tblPr>
        <w:tblStyle w:val="5"/>
        <w:tblW w:w="90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7"/>
        <w:gridCol w:w="4115"/>
        <w:gridCol w:w="1274"/>
        <w:gridCol w:w="1842"/>
      </w:tblGrid>
      <w:tr w14:paraId="0C9304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847" w:type="dxa"/>
            <w:vAlign w:val="top"/>
          </w:tcPr>
          <w:p w14:paraId="1472E146">
            <w:pPr>
              <w:spacing w:before="226" w:line="194" w:lineRule="auto"/>
              <w:ind w:left="483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2"/>
                <w:szCs w:val="22"/>
              </w:rPr>
              <w:t>作业项目</w:t>
            </w:r>
          </w:p>
        </w:tc>
        <w:tc>
          <w:tcPr>
            <w:tcW w:w="4115" w:type="dxa"/>
            <w:vAlign w:val="top"/>
          </w:tcPr>
          <w:p w14:paraId="770F8607">
            <w:pPr>
              <w:spacing w:before="225" w:line="195" w:lineRule="auto"/>
              <w:ind w:left="1615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2"/>
                <w:szCs w:val="22"/>
              </w:rPr>
              <w:t>作业内容</w:t>
            </w:r>
          </w:p>
        </w:tc>
        <w:tc>
          <w:tcPr>
            <w:tcW w:w="1274" w:type="dxa"/>
            <w:vAlign w:val="top"/>
          </w:tcPr>
          <w:p w14:paraId="190B58CE">
            <w:pPr>
              <w:spacing w:before="225" w:line="195" w:lineRule="auto"/>
              <w:ind w:left="416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2"/>
                <w:szCs w:val="22"/>
              </w:rPr>
              <w:t>扣分</w:t>
            </w:r>
          </w:p>
        </w:tc>
        <w:tc>
          <w:tcPr>
            <w:tcW w:w="1842" w:type="dxa"/>
            <w:vAlign w:val="top"/>
          </w:tcPr>
          <w:p w14:paraId="2F73DA41">
            <w:pPr>
              <w:spacing w:before="226" w:line="194" w:lineRule="auto"/>
              <w:ind w:left="482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2"/>
                <w:szCs w:val="22"/>
              </w:rPr>
              <w:t>判罚依据</w:t>
            </w:r>
          </w:p>
        </w:tc>
      </w:tr>
      <w:tr w14:paraId="0E7761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847" w:type="dxa"/>
            <w:vAlign w:val="top"/>
          </w:tcPr>
          <w:p w14:paraId="7FCE902C">
            <w:pPr>
              <w:spacing w:before="222" w:line="195" w:lineRule="auto"/>
              <w:ind w:left="480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整车型号</w:t>
            </w:r>
          </w:p>
        </w:tc>
        <w:tc>
          <w:tcPr>
            <w:tcW w:w="4115" w:type="dxa"/>
            <w:vAlign w:val="top"/>
          </w:tcPr>
          <w:p w14:paraId="064E269B">
            <w:pPr>
              <w:pStyle w:val="6"/>
            </w:pPr>
          </w:p>
        </w:tc>
        <w:tc>
          <w:tcPr>
            <w:tcW w:w="1274" w:type="dxa"/>
            <w:vAlign w:val="top"/>
          </w:tcPr>
          <w:p w14:paraId="6CC95A60">
            <w:pPr>
              <w:pStyle w:val="6"/>
            </w:pPr>
          </w:p>
        </w:tc>
        <w:tc>
          <w:tcPr>
            <w:tcW w:w="1842" w:type="dxa"/>
            <w:vAlign w:val="top"/>
          </w:tcPr>
          <w:p w14:paraId="4A2FB98F">
            <w:pPr>
              <w:pStyle w:val="6"/>
            </w:pPr>
          </w:p>
        </w:tc>
      </w:tr>
      <w:tr w14:paraId="263F0C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847" w:type="dxa"/>
            <w:vAlign w:val="top"/>
          </w:tcPr>
          <w:p w14:paraId="0894887F">
            <w:pPr>
              <w:spacing w:before="223" w:line="196" w:lineRule="auto"/>
              <w:ind w:left="485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"/>
                <w:sz w:val="22"/>
                <w:szCs w:val="22"/>
              </w:rPr>
              <w:t>工作电压</w:t>
            </w:r>
          </w:p>
        </w:tc>
        <w:tc>
          <w:tcPr>
            <w:tcW w:w="4115" w:type="dxa"/>
            <w:vAlign w:val="top"/>
          </w:tcPr>
          <w:p w14:paraId="5FD80957">
            <w:pPr>
              <w:pStyle w:val="6"/>
            </w:pPr>
          </w:p>
        </w:tc>
        <w:tc>
          <w:tcPr>
            <w:tcW w:w="1274" w:type="dxa"/>
            <w:vAlign w:val="top"/>
          </w:tcPr>
          <w:p w14:paraId="7254CC2A">
            <w:pPr>
              <w:pStyle w:val="6"/>
            </w:pPr>
          </w:p>
        </w:tc>
        <w:tc>
          <w:tcPr>
            <w:tcW w:w="1842" w:type="dxa"/>
            <w:vAlign w:val="top"/>
          </w:tcPr>
          <w:p w14:paraId="7BE9443A">
            <w:pPr>
              <w:pStyle w:val="6"/>
            </w:pPr>
          </w:p>
        </w:tc>
      </w:tr>
      <w:tr w14:paraId="5CA53A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847" w:type="dxa"/>
            <w:vAlign w:val="top"/>
          </w:tcPr>
          <w:p w14:paraId="5FE71FD1">
            <w:pPr>
              <w:spacing w:before="226" w:line="195" w:lineRule="auto"/>
              <w:ind w:left="493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3"/>
                <w:sz w:val="22"/>
                <w:szCs w:val="22"/>
              </w:rPr>
              <w:t>电池容量</w:t>
            </w:r>
          </w:p>
        </w:tc>
        <w:tc>
          <w:tcPr>
            <w:tcW w:w="4115" w:type="dxa"/>
            <w:vAlign w:val="top"/>
          </w:tcPr>
          <w:p w14:paraId="17A19529">
            <w:pPr>
              <w:pStyle w:val="6"/>
            </w:pPr>
          </w:p>
        </w:tc>
        <w:tc>
          <w:tcPr>
            <w:tcW w:w="1274" w:type="dxa"/>
            <w:vAlign w:val="top"/>
          </w:tcPr>
          <w:p w14:paraId="4343E508">
            <w:pPr>
              <w:pStyle w:val="6"/>
            </w:pPr>
          </w:p>
        </w:tc>
        <w:tc>
          <w:tcPr>
            <w:tcW w:w="1842" w:type="dxa"/>
            <w:vAlign w:val="top"/>
          </w:tcPr>
          <w:p w14:paraId="4A6E2A71">
            <w:pPr>
              <w:pStyle w:val="6"/>
            </w:pPr>
          </w:p>
        </w:tc>
      </w:tr>
      <w:tr w14:paraId="6BF630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847" w:type="dxa"/>
            <w:vAlign w:val="top"/>
          </w:tcPr>
          <w:p w14:paraId="50C80F98">
            <w:pPr>
              <w:spacing w:before="224" w:line="195" w:lineRule="auto"/>
              <w:ind w:left="266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"/>
                <w:sz w:val="22"/>
                <w:szCs w:val="22"/>
              </w:rPr>
              <w:t>车辆识别代码</w:t>
            </w:r>
          </w:p>
        </w:tc>
        <w:tc>
          <w:tcPr>
            <w:tcW w:w="4115" w:type="dxa"/>
            <w:vAlign w:val="top"/>
          </w:tcPr>
          <w:p w14:paraId="66A853A3">
            <w:pPr>
              <w:pStyle w:val="6"/>
            </w:pPr>
          </w:p>
        </w:tc>
        <w:tc>
          <w:tcPr>
            <w:tcW w:w="1274" w:type="dxa"/>
            <w:vAlign w:val="top"/>
          </w:tcPr>
          <w:p w14:paraId="719B8DAA">
            <w:pPr>
              <w:pStyle w:val="6"/>
            </w:pPr>
          </w:p>
        </w:tc>
        <w:tc>
          <w:tcPr>
            <w:tcW w:w="1842" w:type="dxa"/>
            <w:vAlign w:val="top"/>
          </w:tcPr>
          <w:p w14:paraId="0B43F202">
            <w:pPr>
              <w:pStyle w:val="6"/>
            </w:pPr>
          </w:p>
        </w:tc>
      </w:tr>
      <w:tr w14:paraId="54616A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847" w:type="dxa"/>
            <w:vAlign w:val="top"/>
          </w:tcPr>
          <w:p w14:paraId="4D1A5D31">
            <w:pPr>
              <w:spacing w:before="225" w:line="195" w:lineRule="auto"/>
              <w:ind w:left="493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3"/>
                <w:sz w:val="22"/>
                <w:szCs w:val="22"/>
              </w:rPr>
              <w:t>电机型号</w:t>
            </w:r>
          </w:p>
        </w:tc>
        <w:tc>
          <w:tcPr>
            <w:tcW w:w="4115" w:type="dxa"/>
            <w:vAlign w:val="top"/>
          </w:tcPr>
          <w:p w14:paraId="05A8376E">
            <w:pPr>
              <w:pStyle w:val="6"/>
            </w:pPr>
          </w:p>
        </w:tc>
        <w:tc>
          <w:tcPr>
            <w:tcW w:w="1274" w:type="dxa"/>
            <w:vAlign w:val="top"/>
          </w:tcPr>
          <w:p w14:paraId="1DF541B5">
            <w:pPr>
              <w:pStyle w:val="6"/>
            </w:pPr>
          </w:p>
        </w:tc>
        <w:tc>
          <w:tcPr>
            <w:tcW w:w="1842" w:type="dxa"/>
            <w:vAlign w:val="top"/>
          </w:tcPr>
          <w:p w14:paraId="75F33850">
            <w:pPr>
              <w:pStyle w:val="6"/>
            </w:pPr>
          </w:p>
        </w:tc>
      </w:tr>
      <w:tr w14:paraId="7E0829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847" w:type="dxa"/>
            <w:vAlign w:val="top"/>
          </w:tcPr>
          <w:p w14:paraId="3B8BC64F">
            <w:pPr>
              <w:spacing w:before="225" w:line="194" w:lineRule="auto"/>
              <w:ind w:left="375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"/>
                <w:sz w:val="22"/>
                <w:szCs w:val="22"/>
              </w:rPr>
              <w:t>里程表读数</w:t>
            </w:r>
          </w:p>
        </w:tc>
        <w:tc>
          <w:tcPr>
            <w:tcW w:w="4115" w:type="dxa"/>
            <w:vAlign w:val="top"/>
          </w:tcPr>
          <w:p w14:paraId="36FF06E0">
            <w:pPr>
              <w:pStyle w:val="6"/>
            </w:pPr>
          </w:p>
        </w:tc>
        <w:tc>
          <w:tcPr>
            <w:tcW w:w="1274" w:type="dxa"/>
            <w:vAlign w:val="top"/>
          </w:tcPr>
          <w:p w14:paraId="74D78E53">
            <w:pPr>
              <w:pStyle w:val="6"/>
            </w:pPr>
          </w:p>
        </w:tc>
        <w:tc>
          <w:tcPr>
            <w:tcW w:w="1842" w:type="dxa"/>
            <w:vAlign w:val="top"/>
          </w:tcPr>
          <w:p w14:paraId="53679052">
            <w:pPr>
              <w:pStyle w:val="6"/>
            </w:pPr>
          </w:p>
        </w:tc>
      </w:tr>
    </w:tbl>
    <w:p w14:paraId="162886AB">
      <w:pPr>
        <w:spacing w:before="96" w:line="194" w:lineRule="auto"/>
        <w:ind w:left="400"/>
        <w:outlineLvl w:val="1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pacing w:val="-2"/>
          <w:sz w:val="22"/>
          <w:szCs w:val="22"/>
        </w:rPr>
        <w:t>2.故障点 1 诊断与排除过程本部分累计得分</w:t>
      </w:r>
    </w:p>
    <w:p w14:paraId="1A638187">
      <w:pPr>
        <w:spacing w:line="133" w:lineRule="exact"/>
      </w:pPr>
    </w:p>
    <w:tbl>
      <w:tblPr>
        <w:tblStyle w:val="5"/>
        <w:tblW w:w="8931" w:type="dxa"/>
        <w:tblInd w:w="7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13"/>
        <w:gridCol w:w="2428"/>
        <w:gridCol w:w="1058"/>
        <w:gridCol w:w="703"/>
        <w:gridCol w:w="940"/>
        <w:gridCol w:w="430"/>
        <w:gridCol w:w="1700"/>
      </w:tblGrid>
      <w:tr w14:paraId="13CB8C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32A81242">
            <w:pPr>
              <w:spacing w:before="59" w:line="217" w:lineRule="auto"/>
              <w:ind w:left="35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4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3DFBA4E4">
            <w:pPr>
              <w:spacing w:before="59" w:line="217" w:lineRule="auto"/>
              <w:ind w:left="2399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作业内容</w:t>
            </w:r>
          </w:p>
        </w:tc>
        <w:tc>
          <w:tcPr>
            <w:tcW w:w="1700" w:type="dxa"/>
            <w:vAlign w:val="top"/>
          </w:tcPr>
          <w:p w14:paraId="029A047D">
            <w:pPr>
              <w:spacing w:before="59" w:line="221" w:lineRule="auto"/>
              <w:ind w:left="639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4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备注</w:t>
            </w:r>
          </w:p>
        </w:tc>
      </w:tr>
      <w:tr w14:paraId="4F4A59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7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324796BE">
            <w:pPr>
              <w:pStyle w:val="6"/>
              <w:spacing w:line="280" w:lineRule="auto"/>
            </w:pPr>
          </w:p>
          <w:p w14:paraId="700F3986">
            <w:pPr>
              <w:pStyle w:val="6"/>
              <w:spacing w:line="281" w:lineRule="auto"/>
            </w:pPr>
          </w:p>
          <w:p w14:paraId="078BF830">
            <w:pPr>
              <w:pStyle w:val="6"/>
              <w:spacing w:line="281" w:lineRule="auto"/>
            </w:pPr>
          </w:p>
          <w:p w14:paraId="255F5216">
            <w:pPr>
              <w:spacing w:before="71" w:line="218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故障现象确认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2A1C54CF">
            <w:pPr>
              <w:pStyle w:val="6"/>
            </w:pPr>
          </w:p>
        </w:tc>
        <w:tc>
          <w:tcPr>
            <w:tcW w:w="1700" w:type="dxa"/>
            <w:vAlign w:val="top"/>
          </w:tcPr>
          <w:p w14:paraId="08FD3583">
            <w:pPr>
              <w:spacing w:before="61" w:line="218" w:lineRule="auto"/>
              <w:ind w:left="116" w:right="112" w:firstLine="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※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>确认故障症状并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记录症状现象</w:t>
            </w:r>
          </w:p>
        </w:tc>
      </w:tr>
      <w:tr w14:paraId="721933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6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48913D95">
            <w:pPr>
              <w:pStyle w:val="6"/>
              <w:spacing w:line="243" w:lineRule="auto"/>
            </w:pPr>
          </w:p>
          <w:p w14:paraId="393BC968">
            <w:pPr>
              <w:pStyle w:val="6"/>
              <w:spacing w:line="243" w:lineRule="auto"/>
            </w:pPr>
          </w:p>
          <w:p w14:paraId="4CB73C82">
            <w:pPr>
              <w:pStyle w:val="6"/>
              <w:spacing w:line="244" w:lineRule="auto"/>
            </w:pPr>
          </w:p>
          <w:p w14:paraId="7D663D07">
            <w:pPr>
              <w:spacing w:before="71" w:line="228" w:lineRule="auto"/>
              <w:ind w:left="123" w:right="10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模块通讯状态</w:t>
            </w:r>
            <w:r>
              <w:rPr>
                <w:rFonts w:ascii="仿宋" w:hAnsi="仿宋" w:eastAsia="仿宋" w:cs="仿宋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及故障码检查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1BC8C50F">
            <w:pPr>
              <w:pStyle w:val="6"/>
            </w:pPr>
          </w:p>
        </w:tc>
        <w:tc>
          <w:tcPr>
            <w:tcW w:w="1700" w:type="dxa"/>
            <w:vAlign w:val="top"/>
          </w:tcPr>
          <w:p w14:paraId="3D717849">
            <w:pPr>
              <w:pStyle w:val="6"/>
            </w:pPr>
          </w:p>
        </w:tc>
      </w:tr>
      <w:tr w14:paraId="2E5EC9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59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1CEF8347">
            <w:pPr>
              <w:pStyle w:val="6"/>
              <w:spacing w:line="245" w:lineRule="auto"/>
            </w:pPr>
          </w:p>
          <w:p w14:paraId="049DD9B3">
            <w:pPr>
              <w:pStyle w:val="6"/>
              <w:spacing w:line="245" w:lineRule="auto"/>
            </w:pPr>
          </w:p>
          <w:p w14:paraId="191C8F7B">
            <w:pPr>
              <w:pStyle w:val="6"/>
              <w:spacing w:line="246" w:lineRule="auto"/>
            </w:pPr>
          </w:p>
          <w:p w14:paraId="36AC0651">
            <w:pPr>
              <w:pStyle w:val="6"/>
              <w:spacing w:line="246" w:lineRule="auto"/>
            </w:pPr>
          </w:p>
          <w:p w14:paraId="15C51E23">
            <w:pPr>
              <w:pStyle w:val="6"/>
              <w:spacing w:line="246" w:lineRule="auto"/>
            </w:pPr>
          </w:p>
          <w:p w14:paraId="6929B591">
            <w:pPr>
              <w:spacing w:before="72" w:line="219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正确读取数据</w:t>
            </w:r>
          </w:p>
        </w:tc>
        <w:tc>
          <w:tcPr>
            <w:tcW w:w="113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105FC38D">
            <w:pPr>
              <w:pStyle w:val="6"/>
            </w:pPr>
          </w:p>
        </w:tc>
        <w:tc>
          <w:tcPr>
            <w:tcW w:w="2428" w:type="dxa"/>
            <w:vAlign w:val="top"/>
          </w:tcPr>
          <w:p w14:paraId="5F3EDE07">
            <w:pPr>
              <w:spacing w:before="55" w:line="221" w:lineRule="auto"/>
              <w:ind w:left="101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</w:t>
            </w:r>
          </w:p>
        </w:tc>
        <w:tc>
          <w:tcPr>
            <w:tcW w:w="1058" w:type="dxa"/>
            <w:vAlign w:val="top"/>
          </w:tcPr>
          <w:p w14:paraId="17C7D50F">
            <w:pPr>
              <w:spacing w:before="55" w:line="220" w:lineRule="auto"/>
              <w:ind w:left="32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数值</w:t>
            </w:r>
          </w:p>
        </w:tc>
        <w:tc>
          <w:tcPr>
            <w:tcW w:w="703" w:type="dxa"/>
            <w:vAlign w:val="top"/>
          </w:tcPr>
          <w:p w14:paraId="5011AB8F">
            <w:pPr>
              <w:spacing w:before="55" w:line="218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</w:t>
            </w:r>
          </w:p>
        </w:tc>
        <w:tc>
          <w:tcPr>
            <w:tcW w:w="940" w:type="dxa"/>
            <w:vAlign w:val="top"/>
          </w:tcPr>
          <w:p w14:paraId="71E88921">
            <w:pPr>
              <w:spacing w:before="55" w:line="218" w:lineRule="auto"/>
              <w:ind w:left="2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判断</w:t>
            </w:r>
          </w:p>
        </w:tc>
        <w:tc>
          <w:tcPr>
            <w:tcW w:w="430" w:type="dxa"/>
            <w:vMerge w:val="restart"/>
            <w:tcBorders>
              <w:bottom w:val="nil"/>
            </w:tcBorders>
            <w:vAlign w:val="top"/>
          </w:tcPr>
          <w:p w14:paraId="4938F9EE">
            <w:pPr>
              <w:pStyle w:val="6"/>
            </w:pP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11EEDED">
            <w:pPr>
              <w:spacing w:before="55" w:line="218" w:lineRule="auto"/>
              <w:ind w:left="111" w:right="112" w:firstLine="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※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>如果无相关数据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则无需填写</w:t>
            </w:r>
          </w:p>
        </w:tc>
      </w:tr>
      <w:tr w14:paraId="59CF03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6EF0EA74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7EC6E283">
            <w:pPr>
              <w:pStyle w:val="6"/>
            </w:pPr>
          </w:p>
        </w:tc>
        <w:tc>
          <w:tcPr>
            <w:tcW w:w="2428" w:type="dxa"/>
            <w:vAlign w:val="top"/>
          </w:tcPr>
          <w:p w14:paraId="119D0CE7">
            <w:pPr>
              <w:pStyle w:val="6"/>
            </w:pPr>
          </w:p>
        </w:tc>
        <w:tc>
          <w:tcPr>
            <w:tcW w:w="1058" w:type="dxa"/>
            <w:vAlign w:val="top"/>
          </w:tcPr>
          <w:p w14:paraId="50FFEB35">
            <w:pPr>
              <w:pStyle w:val="6"/>
            </w:pPr>
          </w:p>
        </w:tc>
        <w:tc>
          <w:tcPr>
            <w:tcW w:w="703" w:type="dxa"/>
            <w:vAlign w:val="top"/>
          </w:tcPr>
          <w:p w14:paraId="7DEE56D1">
            <w:pPr>
              <w:pStyle w:val="6"/>
            </w:pPr>
          </w:p>
        </w:tc>
        <w:tc>
          <w:tcPr>
            <w:tcW w:w="940" w:type="dxa"/>
            <w:vAlign w:val="top"/>
          </w:tcPr>
          <w:p w14:paraId="7B5681B7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3A0F6B2A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4069B498">
            <w:pPr>
              <w:pStyle w:val="6"/>
            </w:pPr>
          </w:p>
        </w:tc>
      </w:tr>
      <w:tr w14:paraId="1F40D4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3EFD9A05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37B4588">
            <w:pPr>
              <w:pStyle w:val="6"/>
            </w:pPr>
          </w:p>
        </w:tc>
        <w:tc>
          <w:tcPr>
            <w:tcW w:w="2428" w:type="dxa"/>
            <w:vAlign w:val="top"/>
          </w:tcPr>
          <w:p w14:paraId="2EA94F11">
            <w:pPr>
              <w:pStyle w:val="6"/>
            </w:pPr>
          </w:p>
        </w:tc>
        <w:tc>
          <w:tcPr>
            <w:tcW w:w="1058" w:type="dxa"/>
            <w:vAlign w:val="top"/>
          </w:tcPr>
          <w:p w14:paraId="087575B2">
            <w:pPr>
              <w:pStyle w:val="6"/>
            </w:pPr>
          </w:p>
        </w:tc>
        <w:tc>
          <w:tcPr>
            <w:tcW w:w="703" w:type="dxa"/>
            <w:vAlign w:val="top"/>
          </w:tcPr>
          <w:p w14:paraId="0DD1FFD0">
            <w:pPr>
              <w:pStyle w:val="6"/>
            </w:pPr>
          </w:p>
        </w:tc>
        <w:tc>
          <w:tcPr>
            <w:tcW w:w="940" w:type="dxa"/>
            <w:vAlign w:val="top"/>
          </w:tcPr>
          <w:p w14:paraId="26251694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5AF7F260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2830CDFE">
            <w:pPr>
              <w:pStyle w:val="6"/>
            </w:pPr>
          </w:p>
        </w:tc>
      </w:tr>
      <w:tr w14:paraId="205F22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18B87DC7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33691B9E">
            <w:pPr>
              <w:pStyle w:val="6"/>
            </w:pPr>
          </w:p>
        </w:tc>
        <w:tc>
          <w:tcPr>
            <w:tcW w:w="2428" w:type="dxa"/>
            <w:vAlign w:val="top"/>
          </w:tcPr>
          <w:p w14:paraId="59383001">
            <w:pPr>
              <w:pStyle w:val="6"/>
            </w:pPr>
          </w:p>
        </w:tc>
        <w:tc>
          <w:tcPr>
            <w:tcW w:w="1058" w:type="dxa"/>
            <w:vAlign w:val="top"/>
          </w:tcPr>
          <w:p w14:paraId="63A73C38">
            <w:pPr>
              <w:pStyle w:val="6"/>
            </w:pPr>
          </w:p>
        </w:tc>
        <w:tc>
          <w:tcPr>
            <w:tcW w:w="703" w:type="dxa"/>
            <w:vAlign w:val="top"/>
          </w:tcPr>
          <w:p w14:paraId="44A539E7">
            <w:pPr>
              <w:pStyle w:val="6"/>
            </w:pPr>
          </w:p>
        </w:tc>
        <w:tc>
          <w:tcPr>
            <w:tcW w:w="940" w:type="dxa"/>
            <w:vAlign w:val="top"/>
          </w:tcPr>
          <w:p w14:paraId="21325231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61B2AE05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03E1E923">
            <w:pPr>
              <w:pStyle w:val="6"/>
            </w:pPr>
          </w:p>
        </w:tc>
      </w:tr>
      <w:tr w14:paraId="1968F6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4E68F298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402462A2">
            <w:pPr>
              <w:pStyle w:val="6"/>
            </w:pPr>
          </w:p>
        </w:tc>
        <w:tc>
          <w:tcPr>
            <w:tcW w:w="2428" w:type="dxa"/>
            <w:vAlign w:val="top"/>
          </w:tcPr>
          <w:p w14:paraId="0F76DE51">
            <w:pPr>
              <w:pStyle w:val="6"/>
            </w:pPr>
          </w:p>
        </w:tc>
        <w:tc>
          <w:tcPr>
            <w:tcW w:w="1058" w:type="dxa"/>
            <w:vAlign w:val="top"/>
          </w:tcPr>
          <w:p w14:paraId="6383573E">
            <w:pPr>
              <w:pStyle w:val="6"/>
            </w:pPr>
          </w:p>
        </w:tc>
        <w:tc>
          <w:tcPr>
            <w:tcW w:w="703" w:type="dxa"/>
            <w:vAlign w:val="top"/>
          </w:tcPr>
          <w:p w14:paraId="6DA5CFA2">
            <w:pPr>
              <w:pStyle w:val="6"/>
            </w:pPr>
          </w:p>
        </w:tc>
        <w:tc>
          <w:tcPr>
            <w:tcW w:w="940" w:type="dxa"/>
            <w:vAlign w:val="top"/>
          </w:tcPr>
          <w:p w14:paraId="4E3636A7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23A08198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433A4830">
            <w:pPr>
              <w:pStyle w:val="6"/>
            </w:pPr>
          </w:p>
        </w:tc>
      </w:tr>
      <w:tr w14:paraId="7EECED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559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6554F1CE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0B02EF1C">
            <w:pPr>
              <w:pStyle w:val="6"/>
            </w:pPr>
          </w:p>
        </w:tc>
        <w:tc>
          <w:tcPr>
            <w:tcW w:w="2428" w:type="dxa"/>
            <w:vAlign w:val="top"/>
          </w:tcPr>
          <w:p w14:paraId="1553B70B">
            <w:pPr>
              <w:pStyle w:val="6"/>
            </w:pPr>
          </w:p>
        </w:tc>
        <w:tc>
          <w:tcPr>
            <w:tcW w:w="1058" w:type="dxa"/>
            <w:vAlign w:val="top"/>
          </w:tcPr>
          <w:p w14:paraId="5CBCE129">
            <w:pPr>
              <w:pStyle w:val="6"/>
            </w:pPr>
          </w:p>
        </w:tc>
        <w:tc>
          <w:tcPr>
            <w:tcW w:w="703" w:type="dxa"/>
            <w:vAlign w:val="top"/>
          </w:tcPr>
          <w:p w14:paraId="76043150">
            <w:pPr>
              <w:pStyle w:val="6"/>
            </w:pPr>
          </w:p>
        </w:tc>
        <w:tc>
          <w:tcPr>
            <w:tcW w:w="940" w:type="dxa"/>
            <w:vAlign w:val="top"/>
          </w:tcPr>
          <w:p w14:paraId="2218E9A5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</w:tcBorders>
            <w:vAlign w:val="top"/>
          </w:tcPr>
          <w:p w14:paraId="70AB0DCC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99909CC">
            <w:pPr>
              <w:pStyle w:val="6"/>
            </w:pPr>
          </w:p>
        </w:tc>
      </w:tr>
      <w:tr w14:paraId="22084A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0B717C1A">
            <w:pPr>
              <w:spacing w:before="203" w:line="229" w:lineRule="auto"/>
              <w:ind w:left="349" w:right="106" w:hanging="2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清除故障码并</w:t>
            </w:r>
            <w:r>
              <w:rPr>
                <w:rFonts w:ascii="仿宋" w:hAnsi="仿宋" w:eastAsia="仿宋" w:cs="仿宋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再次读取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6E017764">
            <w:pPr>
              <w:spacing w:before="60" w:line="312" w:lineRule="exact"/>
              <w:ind w:left="10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position w:val="7"/>
                <w:sz w:val="21"/>
                <w:szCs w:val="21"/>
              </w:rPr>
              <w:t>确认故障码是否再次出现，并填写结果</w:t>
            </w:r>
          </w:p>
          <w:p w14:paraId="47DCBEE0">
            <w:pPr>
              <w:spacing w:line="222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无DTC</w:t>
            </w:r>
          </w:p>
          <w:p w14:paraId="0FCAA5A6">
            <w:pPr>
              <w:spacing w:before="37" w:line="207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有</w:t>
            </w:r>
            <w:r>
              <w:rPr>
                <w:rFonts w:ascii="仿宋" w:hAnsi="仿宋" w:eastAsia="仿宋" w:cs="仿宋"/>
                <w:spacing w:val="-4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DTC ：</w:t>
            </w:r>
          </w:p>
        </w:tc>
        <w:tc>
          <w:tcPr>
            <w:tcW w:w="1700" w:type="dxa"/>
            <w:vAlign w:val="top"/>
          </w:tcPr>
          <w:p w14:paraId="2D05DBB6">
            <w:pPr>
              <w:pStyle w:val="6"/>
            </w:pPr>
          </w:p>
        </w:tc>
      </w:tr>
    </w:tbl>
    <w:p w14:paraId="7DF5EF7C">
      <w:pPr>
        <w:pStyle w:val="2"/>
        <w:spacing w:line="209" w:lineRule="exact"/>
        <w:rPr>
          <w:sz w:val="18"/>
        </w:rPr>
      </w:pPr>
    </w:p>
    <w:p w14:paraId="5E492651">
      <w:pPr>
        <w:spacing w:line="209" w:lineRule="exact"/>
        <w:rPr>
          <w:sz w:val="18"/>
          <w:szCs w:val="18"/>
        </w:rPr>
        <w:sectPr>
          <w:footerReference r:id="rId7" w:type="default"/>
          <w:pgSz w:w="11907" w:h="16839"/>
          <w:pgMar w:top="400" w:right="1411" w:bottom="1256" w:left="1411" w:header="0" w:footer="1010" w:gutter="0"/>
          <w:cols w:space="720" w:num="1"/>
        </w:sectPr>
      </w:pPr>
    </w:p>
    <w:p w14:paraId="2C48E05D">
      <w:pPr>
        <w:spacing w:before="19"/>
      </w:pPr>
    </w:p>
    <w:p w14:paraId="1970F5EB">
      <w:pPr>
        <w:spacing w:before="19"/>
      </w:pPr>
    </w:p>
    <w:p w14:paraId="5C155AB7">
      <w:pPr>
        <w:spacing w:before="18"/>
      </w:pPr>
    </w:p>
    <w:p w14:paraId="011EF85F">
      <w:pPr>
        <w:spacing w:before="18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13"/>
        <w:gridCol w:w="3289"/>
        <w:gridCol w:w="993"/>
        <w:gridCol w:w="1134"/>
        <w:gridCol w:w="142"/>
        <w:gridCol w:w="1701"/>
      </w:tblGrid>
      <w:tr w14:paraId="317320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7230" w:type="dxa"/>
            <w:gridSpan w:val="6"/>
            <w:vAlign w:val="top"/>
          </w:tcPr>
          <w:p w14:paraId="198CB01D">
            <w:pPr>
              <w:pStyle w:val="6"/>
            </w:pPr>
            <w:r>
              <w:pict>
                <v:rect id="_x0000_s1044" o:spid="_x0000_s1044" o:spt="1" style="position:absolute;left:0pt;margin-left:77.7pt;margin-top:0.45pt;height:28.6pt;width:0.5pt;mso-position-horizontal-relative:page;mso-position-vertical-relative:page;z-index:251659264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1701" w:type="dxa"/>
            <w:vAlign w:val="top"/>
          </w:tcPr>
          <w:p w14:paraId="322316FF">
            <w:pPr>
              <w:pStyle w:val="6"/>
            </w:pPr>
          </w:p>
        </w:tc>
      </w:tr>
      <w:tr w14:paraId="60BF5B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0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0E1C04BE">
            <w:pPr>
              <w:pStyle w:val="6"/>
              <w:spacing w:line="247" w:lineRule="auto"/>
            </w:pPr>
          </w:p>
          <w:p w14:paraId="46B0D40C">
            <w:pPr>
              <w:pStyle w:val="6"/>
              <w:spacing w:line="247" w:lineRule="auto"/>
            </w:pPr>
          </w:p>
          <w:p w14:paraId="56E6832E">
            <w:pPr>
              <w:pStyle w:val="6"/>
              <w:spacing w:line="247" w:lineRule="auto"/>
            </w:pPr>
          </w:p>
          <w:p w14:paraId="6083AC4E">
            <w:pPr>
              <w:pStyle w:val="6"/>
              <w:spacing w:line="247" w:lineRule="auto"/>
            </w:pPr>
          </w:p>
          <w:p w14:paraId="0ABCFB0C">
            <w:pPr>
              <w:pStyle w:val="6"/>
              <w:spacing w:line="247" w:lineRule="auto"/>
            </w:pPr>
          </w:p>
          <w:p w14:paraId="4060CBC4">
            <w:pPr>
              <w:spacing w:before="72" w:line="218" w:lineRule="auto"/>
              <w:ind w:left="12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确定故障范围</w:t>
            </w:r>
          </w:p>
        </w:tc>
        <w:tc>
          <w:tcPr>
            <w:tcW w:w="5671" w:type="dxa"/>
            <w:gridSpan w:val="5"/>
            <w:tcBorders>
              <w:left w:val="single" w:color="000000" w:sz="8" w:space="0"/>
            </w:tcBorders>
            <w:vAlign w:val="top"/>
          </w:tcPr>
          <w:p w14:paraId="3A98364D">
            <w:pPr>
              <w:spacing w:before="32" w:line="230" w:lineRule="auto"/>
              <w:ind w:left="122" w:right="104" w:hanging="11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7"/>
                <w:sz w:val="22"/>
                <w:szCs w:val="22"/>
              </w:rPr>
              <w:t>结合仪表现象、诊断数据和电路图分析， 最有可能的故障</w:t>
            </w:r>
            <w:r>
              <w:rPr>
                <w:rFonts w:ascii="仿宋" w:hAnsi="仿宋" w:eastAsia="仿宋" w:cs="仿宋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9"/>
                <w:sz w:val="22"/>
                <w:szCs w:val="22"/>
              </w:rPr>
              <w:t>范围：</w:t>
            </w:r>
          </w:p>
        </w:tc>
        <w:tc>
          <w:tcPr>
            <w:tcW w:w="1701" w:type="dxa"/>
            <w:vAlign w:val="top"/>
          </w:tcPr>
          <w:p w14:paraId="5EB0563F">
            <w:pPr>
              <w:pStyle w:val="6"/>
            </w:pPr>
          </w:p>
        </w:tc>
      </w:tr>
      <w:tr w14:paraId="34167D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1559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4E785D89">
            <w:pPr>
              <w:pStyle w:val="6"/>
              <w:spacing w:line="244" w:lineRule="auto"/>
            </w:pPr>
          </w:p>
          <w:p w14:paraId="3D0AF45C">
            <w:pPr>
              <w:pStyle w:val="6"/>
              <w:spacing w:line="244" w:lineRule="auto"/>
            </w:pPr>
          </w:p>
          <w:p w14:paraId="4BD10A94">
            <w:pPr>
              <w:pStyle w:val="6"/>
              <w:spacing w:line="244" w:lineRule="auto"/>
            </w:pPr>
          </w:p>
          <w:p w14:paraId="7FDE7077">
            <w:pPr>
              <w:pStyle w:val="6"/>
              <w:spacing w:line="244" w:lineRule="auto"/>
            </w:pPr>
          </w:p>
          <w:p w14:paraId="35D7660F">
            <w:pPr>
              <w:pStyle w:val="6"/>
              <w:spacing w:line="244" w:lineRule="auto"/>
            </w:pPr>
          </w:p>
          <w:p w14:paraId="00C3D4E8">
            <w:pPr>
              <w:pStyle w:val="6"/>
              <w:spacing w:line="244" w:lineRule="auto"/>
            </w:pPr>
          </w:p>
          <w:p w14:paraId="0B1BC6A5">
            <w:pPr>
              <w:pStyle w:val="6"/>
              <w:spacing w:line="244" w:lineRule="auto"/>
            </w:pPr>
          </w:p>
          <w:p w14:paraId="5770945B">
            <w:pPr>
              <w:pStyle w:val="6"/>
              <w:spacing w:line="245" w:lineRule="auto"/>
            </w:pPr>
          </w:p>
          <w:p w14:paraId="0CFAD686">
            <w:pPr>
              <w:pStyle w:val="6"/>
              <w:spacing w:line="245" w:lineRule="auto"/>
            </w:pPr>
          </w:p>
          <w:p w14:paraId="196C7AC2">
            <w:pPr>
              <w:pStyle w:val="6"/>
              <w:spacing w:line="245" w:lineRule="auto"/>
            </w:pPr>
          </w:p>
          <w:p w14:paraId="4301A213">
            <w:pPr>
              <w:pStyle w:val="6"/>
              <w:spacing w:line="245" w:lineRule="auto"/>
            </w:pPr>
          </w:p>
          <w:p w14:paraId="5D306DAD">
            <w:pPr>
              <w:pStyle w:val="6"/>
              <w:spacing w:line="245" w:lineRule="auto"/>
            </w:pPr>
          </w:p>
          <w:p w14:paraId="622367FB">
            <w:pPr>
              <w:pStyle w:val="6"/>
              <w:spacing w:line="245" w:lineRule="auto"/>
            </w:pPr>
          </w:p>
          <w:p w14:paraId="71BC6E02">
            <w:pPr>
              <w:pStyle w:val="6"/>
              <w:spacing w:line="245" w:lineRule="auto"/>
            </w:pPr>
          </w:p>
          <w:p w14:paraId="68F221F0">
            <w:pPr>
              <w:spacing w:before="71" w:line="241" w:lineRule="auto"/>
              <w:ind w:left="571" w:right="272" w:hanging="28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部件/电路</w:t>
            </w:r>
            <w:r>
              <w:rPr>
                <w:rFonts w:ascii="仿宋" w:hAnsi="仿宋" w:eastAsia="仿宋" w:cs="仿宋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2"/>
                <w:szCs w:val="22"/>
              </w:rPr>
              <w:t>测试</w:t>
            </w:r>
          </w:p>
        </w:tc>
        <w:tc>
          <w:tcPr>
            <w:tcW w:w="113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29D06E1B">
            <w:pPr>
              <w:pStyle w:val="6"/>
            </w:pPr>
          </w:p>
        </w:tc>
        <w:tc>
          <w:tcPr>
            <w:tcW w:w="3289" w:type="dxa"/>
            <w:vAlign w:val="top"/>
          </w:tcPr>
          <w:p w14:paraId="3BE2A2E7">
            <w:pPr>
              <w:spacing w:before="215" w:line="219" w:lineRule="auto"/>
              <w:ind w:left="97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部件/线路范围</w:t>
            </w:r>
          </w:p>
        </w:tc>
        <w:tc>
          <w:tcPr>
            <w:tcW w:w="2127" w:type="dxa"/>
            <w:gridSpan w:val="2"/>
            <w:tcBorders>
              <w:right w:val="single" w:color="000000" w:sz="8" w:space="0"/>
            </w:tcBorders>
            <w:vAlign w:val="top"/>
          </w:tcPr>
          <w:p w14:paraId="5B58AFC4">
            <w:pPr>
              <w:spacing w:before="58" w:line="247" w:lineRule="auto"/>
              <w:ind w:left="867" w:right="102" w:hanging="74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检查或测试后的判断</w:t>
            </w:r>
            <w:r>
              <w:rPr>
                <w:rFonts w:ascii="仿宋" w:hAnsi="仿宋" w:eastAsia="仿宋" w:cs="仿宋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结果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65E70012">
            <w:pPr>
              <w:pStyle w:val="6"/>
            </w:pPr>
          </w:p>
        </w:tc>
        <w:tc>
          <w:tcPr>
            <w:tcW w:w="1701" w:type="dxa"/>
            <w:vMerge w:val="restart"/>
            <w:tcBorders>
              <w:bottom w:val="nil"/>
            </w:tcBorders>
            <w:vAlign w:val="top"/>
          </w:tcPr>
          <w:p w14:paraId="1EA8583C">
            <w:pPr>
              <w:spacing w:before="70" w:line="228" w:lineRule="auto"/>
              <w:ind w:left="110" w:right="112" w:firstLine="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>※注明测试条件、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8"/>
                <w:szCs w:val="18"/>
              </w:rPr>
              <w:t>插件代码和编号，</w:t>
            </w: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8"/>
                <w:szCs w:val="18"/>
              </w:rPr>
              <w:t>控制单元针脚代号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以及测量结果</w:t>
            </w:r>
          </w:p>
        </w:tc>
      </w:tr>
      <w:tr w14:paraId="1AD976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0C62CD48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269A26AD">
            <w:pPr>
              <w:pStyle w:val="6"/>
            </w:pPr>
          </w:p>
        </w:tc>
        <w:tc>
          <w:tcPr>
            <w:tcW w:w="3289" w:type="dxa"/>
            <w:vAlign w:val="top"/>
          </w:tcPr>
          <w:p w14:paraId="7213CFFA">
            <w:pPr>
              <w:pStyle w:val="6"/>
            </w:pPr>
          </w:p>
        </w:tc>
        <w:tc>
          <w:tcPr>
            <w:tcW w:w="993" w:type="dxa"/>
            <w:vAlign w:val="top"/>
          </w:tcPr>
          <w:p w14:paraId="5B317B0B">
            <w:pPr>
              <w:pStyle w:val="6"/>
              <w:spacing w:line="293" w:lineRule="auto"/>
            </w:pPr>
          </w:p>
          <w:p w14:paraId="4D29DE9E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4E27852D">
            <w:pPr>
              <w:pStyle w:val="6"/>
              <w:spacing w:line="293" w:lineRule="auto"/>
            </w:pPr>
          </w:p>
          <w:p w14:paraId="630AF5D7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1A6600F6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4439D988">
            <w:pPr>
              <w:pStyle w:val="6"/>
            </w:pPr>
          </w:p>
        </w:tc>
      </w:tr>
      <w:tr w14:paraId="57DA76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4CDAE8F2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4D95D753">
            <w:pPr>
              <w:pStyle w:val="6"/>
            </w:pPr>
          </w:p>
        </w:tc>
        <w:tc>
          <w:tcPr>
            <w:tcW w:w="3289" w:type="dxa"/>
            <w:vAlign w:val="top"/>
          </w:tcPr>
          <w:p w14:paraId="05A7F6EC">
            <w:pPr>
              <w:pStyle w:val="6"/>
            </w:pPr>
          </w:p>
        </w:tc>
        <w:tc>
          <w:tcPr>
            <w:tcW w:w="993" w:type="dxa"/>
            <w:vAlign w:val="top"/>
          </w:tcPr>
          <w:p w14:paraId="0D3E60F9">
            <w:pPr>
              <w:pStyle w:val="6"/>
              <w:spacing w:line="295" w:lineRule="auto"/>
            </w:pPr>
          </w:p>
          <w:p w14:paraId="07478CC4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784F7529">
            <w:pPr>
              <w:pStyle w:val="6"/>
              <w:spacing w:line="295" w:lineRule="auto"/>
            </w:pPr>
          </w:p>
          <w:p w14:paraId="37174FE1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1F729D90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16BD1323">
            <w:pPr>
              <w:pStyle w:val="6"/>
            </w:pPr>
          </w:p>
        </w:tc>
      </w:tr>
      <w:tr w14:paraId="54BB64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3332BCFD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8B8C021">
            <w:pPr>
              <w:pStyle w:val="6"/>
            </w:pPr>
          </w:p>
        </w:tc>
        <w:tc>
          <w:tcPr>
            <w:tcW w:w="3289" w:type="dxa"/>
            <w:vAlign w:val="top"/>
          </w:tcPr>
          <w:p w14:paraId="322F4308">
            <w:pPr>
              <w:pStyle w:val="6"/>
            </w:pPr>
          </w:p>
        </w:tc>
        <w:tc>
          <w:tcPr>
            <w:tcW w:w="993" w:type="dxa"/>
            <w:vAlign w:val="top"/>
          </w:tcPr>
          <w:p w14:paraId="7D1A0716">
            <w:pPr>
              <w:pStyle w:val="6"/>
              <w:spacing w:line="291" w:lineRule="auto"/>
            </w:pPr>
          </w:p>
          <w:p w14:paraId="6C0AC3C4">
            <w:pPr>
              <w:spacing w:before="69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6DE5C94A">
            <w:pPr>
              <w:pStyle w:val="6"/>
              <w:spacing w:line="291" w:lineRule="auto"/>
            </w:pPr>
          </w:p>
          <w:p w14:paraId="3425D175">
            <w:pPr>
              <w:spacing w:before="69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3369D89E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28CFDA9D">
            <w:pPr>
              <w:pStyle w:val="6"/>
            </w:pPr>
          </w:p>
        </w:tc>
      </w:tr>
      <w:tr w14:paraId="040B88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47BA39F6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8D9A276">
            <w:pPr>
              <w:pStyle w:val="6"/>
            </w:pPr>
          </w:p>
        </w:tc>
        <w:tc>
          <w:tcPr>
            <w:tcW w:w="3289" w:type="dxa"/>
            <w:vAlign w:val="top"/>
          </w:tcPr>
          <w:p w14:paraId="00002690">
            <w:pPr>
              <w:pStyle w:val="6"/>
            </w:pPr>
          </w:p>
        </w:tc>
        <w:tc>
          <w:tcPr>
            <w:tcW w:w="993" w:type="dxa"/>
            <w:vAlign w:val="top"/>
          </w:tcPr>
          <w:p w14:paraId="346FE9D3">
            <w:pPr>
              <w:pStyle w:val="6"/>
              <w:spacing w:line="291" w:lineRule="auto"/>
            </w:pPr>
          </w:p>
          <w:p w14:paraId="760C6BE4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319583B6">
            <w:pPr>
              <w:pStyle w:val="6"/>
              <w:spacing w:line="291" w:lineRule="auto"/>
            </w:pPr>
          </w:p>
          <w:p w14:paraId="46878A56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02E9D2BB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6841442D">
            <w:pPr>
              <w:pStyle w:val="6"/>
            </w:pPr>
          </w:p>
        </w:tc>
      </w:tr>
      <w:tr w14:paraId="27955C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6476FA06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4E56D514">
            <w:pPr>
              <w:pStyle w:val="6"/>
            </w:pPr>
          </w:p>
        </w:tc>
        <w:tc>
          <w:tcPr>
            <w:tcW w:w="3289" w:type="dxa"/>
            <w:vAlign w:val="top"/>
          </w:tcPr>
          <w:p w14:paraId="3689E941">
            <w:pPr>
              <w:pStyle w:val="6"/>
            </w:pPr>
          </w:p>
        </w:tc>
        <w:tc>
          <w:tcPr>
            <w:tcW w:w="993" w:type="dxa"/>
            <w:vAlign w:val="top"/>
          </w:tcPr>
          <w:p w14:paraId="4CD51832">
            <w:pPr>
              <w:pStyle w:val="6"/>
              <w:spacing w:line="290" w:lineRule="auto"/>
            </w:pPr>
          </w:p>
          <w:p w14:paraId="7F4C1192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0DE25751">
            <w:pPr>
              <w:pStyle w:val="6"/>
              <w:spacing w:line="290" w:lineRule="auto"/>
            </w:pPr>
          </w:p>
          <w:p w14:paraId="5577F842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1220A01D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36A7086F">
            <w:pPr>
              <w:pStyle w:val="6"/>
            </w:pPr>
          </w:p>
        </w:tc>
      </w:tr>
      <w:tr w14:paraId="075428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1559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78B5F06B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19F22828">
            <w:pPr>
              <w:pStyle w:val="6"/>
            </w:pPr>
          </w:p>
        </w:tc>
        <w:tc>
          <w:tcPr>
            <w:tcW w:w="3289" w:type="dxa"/>
            <w:vAlign w:val="top"/>
          </w:tcPr>
          <w:p w14:paraId="50B85183">
            <w:pPr>
              <w:spacing w:before="63" w:line="217" w:lineRule="auto"/>
              <w:ind w:left="1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波形采集（不用者不填）</w:t>
            </w:r>
          </w:p>
        </w:tc>
        <w:tc>
          <w:tcPr>
            <w:tcW w:w="993" w:type="dxa"/>
            <w:vAlign w:val="top"/>
          </w:tcPr>
          <w:p w14:paraId="0CE01587">
            <w:pPr>
              <w:pStyle w:val="6"/>
              <w:spacing w:line="303" w:lineRule="auto"/>
            </w:pPr>
          </w:p>
          <w:p w14:paraId="025AFA14">
            <w:pPr>
              <w:pStyle w:val="6"/>
              <w:spacing w:line="303" w:lineRule="auto"/>
            </w:pPr>
          </w:p>
          <w:p w14:paraId="6C14747C">
            <w:pPr>
              <w:pStyle w:val="6"/>
              <w:spacing w:line="304" w:lineRule="auto"/>
            </w:pPr>
          </w:p>
          <w:p w14:paraId="7FA61D8C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359BA8BA">
            <w:pPr>
              <w:pStyle w:val="6"/>
              <w:spacing w:line="303" w:lineRule="auto"/>
            </w:pPr>
          </w:p>
          <w:p w14:paraId="758735C5">
            <w:pPr>
              <w:pStyle w:val="6"/>
              <w:spacing w:line="303" w:lineRule="auto"/>
            </w:pPr>
          </w:p>
          <w:p w14:paraId="4C2D5F95">
            <w:pPr>
              <w:pStyle w:val="6"/>
              <w:spacing w:line="304" w:lineRule="auto"/>
            </w:pPr>
          </w:p>
          <w:p w14:paraId="6C8DB816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3FBA2C0F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</w:tcBorders>
            <w:vAlign w:val="top"/>
          </w:tcPr>
          <w:p w14:paraId="32915759">
            <w:pPr>
              <w:pStyle w:val="6"/>
            </w:pPr>
          </w:p>
        </w:tc>
      </w:tr>
      <w:tr w14:paraId="3B261A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3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42C901EF">
            <w:pPr>
              <w:pStyle w:val="6"/>
              <w:spacing w:line="259" w:lineRule="auto"/>
            </w:pPr>
          </w:p>
          <w:p w14:paraId="4079FFD4">
            <w:pPr>
              <w:pStyle w:val="6"/>
              <w:spacing w:line="259" w:lineRule="auto"/>
            </w:pPr>
          </w:p>
          <w:p w14:paraId="063EFCEE">
            <w:pPr>
              <w:pStyle w:val="6"/>
              <w:spacing w:line="260" w:lineRule="auto"/>
            </w:pPr>
          </w:p>
          <w:p w14:paraId="0B5E72FF">
            <w:pPr>
              <w:pStyle w:val="6"/>
              <w:spacing w:line="260" w:lineRule="auto"/>
            </w:pPr>
          </w:p>
          <w:p w14:paraId="616D79A7">
            <w:pPr>
              <w:spacing w:before="72" w:line="229" w:lineRule="auto"/>
              <w:ind w:left="459" w:right="106" w:hanging="3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故障部位确认</w:t>
            </w:r>
            <w:r>
              <w:rPr>
                <w:rFonts w:ascii="仿宋" w:hAnsi="仿宋" w:eastAsia="仿宋" w:cs="仿宋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和排除</w:t>
            </w:r>
          </w:p>
        </w:tc>
        <w:tc>
          <w:tcPr>
            <w:tcW w:w="5671" w:type="dxa"/>
            <w:gridSpan w:val="5"/>
            <w:tcBorders>
              <w:left w:val="single" w:color="000000" w:sz="8" w:space="0"/>
            </w:tcBorders>
            <w:vAlign w:val="top"/>
          </w:tcPr>
          <w:p w14:paraId="747FDD0D">
            <w:pPr>
              <w:spacing w:before="79"/>
            </w:pPr>
          </w:p>
          <w:tbl>
            <w:tblPr>
              <w:tblStyle w:val="5"/>
              <w:tblW w:w="5424" w:type="dxa"/>
              <w:tblInd w:w="98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04"/>
              <w:gridCol w:w="2096"/>
              <w:gridCol w:w="2124"/>
            </w:tblGrid>
            <w:tr w14:paraId="00AD8CDF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2" w:hRule="atLeast"/>
              </w:trPr>
              <w:tc>
                <w:tcPr>
                  <w:tcW w:w="1204" w:type="dxa"/>
                  <w:vAlign w:val="top"/>
                </w:tcPr>
                <w:p w14:paraId="4B6AAC3A">
                  <w:pPr>
                    <w:spacing w:before="148" w:line="218" w:lineRule="auto"/>
                    <w:ind w:left="122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3"/>
                      <w:sz w:val="21"/>
                      <w:szCs w:val="21"/>
                    </w:rPr>
                    <w:t>故障类型</w:t>
                  </w:r>
                </w:p>
              </w:tc>
              <w:tc>
                <w:tcPr>
                  <w:tcW w:w="2096" w:type="dxa"/>
                  <w:vAlign w:val="top"/>
                </w:tcPr>
                <w:p w14:paraId="0F335726">
                  <w:pPr>
                    <w:spacing w:before="148" w:line="218" w:lineRule="auto"/>
                    <w:ind w:left="319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"/>
                      <w:sz w:val="21"/>
                      <w:szCs w:val="21"/>
                    </w:rPr>
                    <w:t>确认的故障位置</w:t>
                  </w:r>
                </w:p>
              </w:tc>
              <w:tc>
                <w:tcPr>
                  <w:tcW w:w="2124" w:type="dxa"/>
                  <w:vAlign w:val="top"/>
                </w:tcPr>
                <w:p w14:paraId="07B8E0A4">
                  <w:pPr>
                    <w:spacing w:before="147" w:line="219" w:lineRule="auto"/>
                    <w:ind w:left="438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排除处理说明</w:t>
                  </w:r>
                </w:p>
              </w:tc>
            </w:tr>
            <w:tr w14:paraId="0D54F4CD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7" w:hRule="atLeast"/>
              </w:trPr>
              <w:tc>
                <w:tcPr>
                  <w:tcW w:w="1204" w:type="dxa"/>
                  <w:vAlign w:val="top"/>
                </w:tcPr>
                <w:p w14:paraId="3E37D78C">
                  <w:pPr>
                    <w:pStyle w:val="6"/>
                    <w:spacing w:line="295" w:lineRule="auto"/>
                  </w:pPr>
                </w:p>
                <w:p w14:paraId="0EC45D6A">
                  <w:pPr>
                    <w:spacing w:before="69" w:line="218" w:lineRule="auto"/>
                    <w:ind w:left="128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5"/>
                      <w:sz w:val="21"/>
                      <w:szCs w:val="21"/>
                    </w:rPr>
                    <w:t>线路故障</w:t>
                  </w:r>
                </w:p>
              </w:tc>
              <w:tc>
                <w:tcPr>
                  <w:tcW w:w="2096" w:type="dxa"/>
                  <w:vAlign w:val="top"/>
                </w:tcPr>
                <w:p w14:paraId="47088394">
                  <w:pPr>
                    <w:pStyle w:val="6"/>
                  </w:pPr>
                </w:p>
              </w:tc>
              <w:tc>
                <w:tcPr>
                  <w:tcW w:w="2124" w:type="dxa"/>
                  <w:vAlign w:val="top"/>
                </w:tcPr>
                <w:p w14:paraId="34AE0FAE">
                  <w:pPr>
                    <w:pStyle w:val="6"/>
                    <w:spacing w:line="295" w:lineRule="auto"/>
                  </w:pPr>
                </w:p>
                <w:p w14:paraId="200A33E9">
                  <w:pPr>
                    <w:spacing w:before="69" w:line="218" w:lineRule="auto"/>
                    <w:ind w:left="124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更换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维修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调整</w:t>
                  </w:r>
                </w:p>
              </w:tc>
            </w:tr>
            <w:tr w14:paraId="00B2CB1D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1" w:hRule="atLeast"/>
              </w:trPr>
              <w:tc>
                <w:tcPr>
                  <w:tcW w:w="1204" w:type="dxa"/>
                  <w:vAlign w:val="top"/>
                </w:tcPr>
                <w:p w14:paraId="1962BD8A">
                  <w:pPr>
                    <w:pStyle w:val="6"/>
                    <w:spacing w:line="299" w:lineRule="auto"/>
                  </w:pPr>
                </w:p>
                <w:p w14:paraId="1F17E23E">
                  <w:pPr>
                    <w:spacing w:before="68" w:line="218" w:lineRule="auto"/>
                    <w:ind w:left="123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1"/>
                      <w:szCs w:val="21"/>
                    </w:rPr>
                    <w:t>元件故障</w:t>
                  </w:r>
                </w:p>
              </w:tc>
              <w:tc>
                <w:tcPr>
                  <w:tcW w:w="2096" w:type="dxa"/>
                  <w:vAlign w:val="top"/>
                </w:tcPr>
                <w:p w14:paraId="0E9A3912">
                  <w:pPr>
                    <w:pStyle w:val="6"/>
                  </w:pPr>
                </w:p>
              </w:tc>
              <w:tc>
                <w:tcPr>
                  <w:tcW w:w="2124" w:type="dxa"/>
                  <w:vAlign w:val="top"/>
                </w:tcPr>
                <w:p w14:paraId="6C8C539E">
                  <w:pPr>
                    <w:pStyle w:val="6"/>
                    <w:spacing w:line="299" w:lineRule="auto"/>
                  </w:pPr>
                </w:p>
                <w:p w14:paraId="63BABF27">
                  <w:pPr>
                    <w:spacing w:before="68" w:line="218" w:lineRule="auto"/>
                    <w:ind w:left="124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更换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维修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调整</w:t>
                  </w:r>
                </w:p>
              </w:tc>
            </w:tr>
          </w:tbl>
          <w:p w14:paraId="4A360606">
            <w:pPr>
              <w:pStyle w:val="6"/>
              <w:spacing w:line="14" w:lineRule="auto"/>
              <w:rPr>
                <w:sz w:val="2"/>
              </w:rPr>
            </w:pPr>
          </w:p>
        </w:tc>
        <w:tc>
          <w:tcPr>
            <w:tcW w:w="1701" w:type="dxa"/>
            <w:vAlign w:val="top"/>
          </w:tcPr>
          <w:p w14:paraId="79E23376">
            <w:pPr>
              <w:pStyle w:val="6"/>
            </w:pPr>
          </w:p>
        </w:tc>
      </w:tr>
    </w:tbl>
    <w:p w14:paraId="5B367D63">
      <w:pPr>
        <w:pStyle w:val="2"/>
      </w:pPr>
    </w:p>
    <w:p w14:paraId="00E38BAA">
      <w:pPr>
        <w:sectPr>
          <w:footerReference r:id="rId8" w:type="default"/>
          <w:pgSz w:w="11907" w:h="16839"/>
          <w:pgMar w:top="400" w:right="1483" w:bottom="1260" w:left="1486" w:header="0" w:footer="1010" w:gutter="0"/>
          <w:cols w:space="720" w:num="1"/>
        </w:sectPr>
      </w:pPr>
    </w:p>
    <w:p w14:paraId="6F1EE432">
      <w:pPr>
        <w:pStyle w:val="2"/>
        <w:spacing w:line="258" w:lineRule="auto"/>
      </w:pPr>
    </w:p>
    <w:p w14:paraId="3C8CA75F">
      <w:pPr>
        <w:pStyle w:val="2"/>
        <w:spacing w:line="259" w:lineRule="auto"/>
      </w:pPr>
    </w:p>
    <w:p w14:paraId="017F572B">
      <w:pPr>
        <w:pStyle w:val="2"/>
        <w:spacing w:line="259" w:lineRule="auto"/>
      </w:pPr>
    </w:p>
    <w:p w14:paraId="2A1F4038">
      <w:pPr>
        <w:pStyle w:val="2"/>
        <w:spacing w:line="259" w:lineRule="auto"/>
      </w:pPr>
    </w:p>
    <w:p w14:paraId="46D186FD">
      <w:pPr>
        <w:spacing w:before="95" w:line="194" w:lineRule="auto"/>
        <w:ind w:left="331"/>
        <w:outlineLvl w:val="1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pacing w:val="-2"/>
          <w:sz w:val="22"/>
          <w:szCs w:val="22"/>
        </w:rPr>
        <w:t>3.故障点 2 诊断与排除过程本部分累计得分</w:t>
      </w:r>
    </w:p>
    <w:p w14:paraId="3BEFC403">
      <w:pPr>
        <w:spacing w:line="131" w:lineRule="exact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13"/>
        <w:gridCol w:w="2428"/>
        <w:gridCol w:w="1058"/>
        <w:gridCol w:w="703"/>
        <w:gridCol w:w="940"/>
        <w:gridCol w:w="430"/>
        <w:gridCol w:w="1700"/>
      </w:tblGrid>
      <w:tr w14:paraId="71ABFD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38678BC2">
            <w:pPr>
              <w:spacing w:before="61" w:line="217" w:lineRule="auto"/>
              <w:ind w:left="35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7B1A85E9">
            <w:pPr>
              <w:spacing w:before="61" w:line="217" w:lineRule="auto"/>
              <w:ind w:left="2399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作业内容</w:t>
            </w:r>
          </w:p>
        </w:tc>
        <w:tc>
          <w:tcPr>
            <w:tcW w:w="1700" w:type="dxa"/>
            <w:vAlign w:val="top"/>
          </w:tcPr>
          <w:p w14:paraId="4F843991">
            <w:pPr>
              <w:spacing w:before="62" w:line="221" w:lineRule="auto"/>
              <w:ind w:left="639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4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备注</w:t>
            </w:r>
          </w:p>
        </w:tc>
      </w:tr>
      <w:tr w14:paraId="5CCBF4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6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22E5241B">
            <w:pPr>
              <w:pStyle w:val="6"/>
              <w:spacing w:line="280" w:lineRule="auto"/>
            </w:pPr>
          </w:p>
          <w:p w14:paraId="3B9F07EE">
            <w:pPr>
              <w:pStyle w:val="6"/>
              <w:spacing w:line="280" w:lineRule="auto"/>
            </w:pPr>
          </w:p>
          <w:p w14:paraId="698FC1DF">
            <w:pPr>
              <w:pStyle w:val="6"/>
              <w:spacing w:line="281" w:lineRule="auto"/>
            </w:pPr>
          </w:p>
          <w:p w14:paraId="27433C9F">
            <w:pPr>
              <w:spacing w:before="72" w:line="218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故障现象确认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2B92ACED">
            <w:pPr>
              <w:pStyle w:val="6"/>
            </w:pPr>
          </w:p>
        </w:tc>
        <w:tc>
          <w:tcPr>
            <w:tcW w:w="1700" w:type="dxa"/>
            <w:vAlign w:val="top"/>
          </w:tcPr>
          <w:p w14:paraId="6F1F4C5E">
            <w:pPr>
              <w:spacing w:before="60" w:line="218" w:lineRule="auto"/>
              <w:ind w:left="116" w:right="112" w:firstLine="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※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>确认故障症状并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记录症状现象</w:t>
            </w:r>
          </w:p>
        </w:tc>
      </w:tr>
      <w:tr w14:paraId="2A39D4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6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4073E866">
            <w:pPr>
              <w:pStyle w:val="6"/>
              <w:spacing w:line="242" w:lineRule="auto"/>
            </w:pPr>
          </w:p>
          <w:p w14:paraId="3B28EEC1">
            <w:pPr>
              <w:pStyle w:val="6"/>
              <w:spacing w:line="243" w:lineRule="auto"/>
            </w:pPr>
          </w:p>
          <w:p w14:paraId="38349628">
            <w:pPr>
              <w:pStyle w:val="6"/>
              <w:spacing w:line="243" w:lineRule="auto"/>
            </w:pPr>
          </w:p>
          <w:p w14:paraId="2BDE4C76">
            <w:pPr>
              <w:spacing w:before="71" w:line="228" w:lineRule="auto"/>
              <w:ind w:left="123" w:right="10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模块通讯状态</w:t>
            </w:r>
            <w:r>
              <w:rPr>
                <w:rFonts w:ascii="仿宋" w:hAnsi="仿宋" w:eastAsia="仿宋" w:cs="仿宋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及故障码检查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30B59813">
            <w:pPr>
              <w:pStyle w:val="6"/>
            </w:pPr>
          </w:p>
        </w:tc>
        <w:tc>
          <w:tcPr>
            <w:tcW w:w="1700" w:type="dxa"/>
            <w:vAlign w:val="top"/>
          </w:tcPr>
          <w:p w14:paraId="23859CB2">
            <w:pPr>
              <w:pStyle w:val="6"/>
            </w:pPr>
          </w:p>
        </w:tc>
      </w:tr>
      <w:tr w14:paraId="606C5F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59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4D4E3C8C">
            <w:pPr>
              <w:pStyle w:val="6"/>
              <w:spacing w:line="245" w:lineRule="auto"/>
            </w:pPr>
          </w:p>
          <w:p w14:paraId="631C1243">
            <w:pPr>
              <w:pStyle w:val="6"/>
              <w:spacing w:line="245" w:lineRule="auto"/>
            </w:pPr>
          </w:p>
          <w:p w14:paraId="52D88B6F">
            <w:pPr>
              <w:pStyle w:val="6"/>
              <w:spacing w:line="246" w:lineRule="auto"/>
            </w:pPr>
          </w:p>
          <w:p w14:paraId="6677BD8D">
            <w:pPr>
              <w:pStyle w:val="6"/>
              <w:spacing w:line="246" w:lineRule="auto"/>
            </w:pPr>
          </w:p>
          <w:p w14:paraId="5100EB5D">
            <w:pPr>
              <w:pStyle w:val="6"/>
              <w:spacing w:line="246" w:lineRule="auto"/>
            </w:pPr>
          </w:p>
          <w:p w14:paraId="0695FF04">
            <w:pPr>
              <w:spacing w:before="72" w:line="219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正确读取数据</w:t>
            </w:r>
          </w:p>
        </w:tc>
        <w:tc>
          <w:tcPr>
            <w:tcW w:w="113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74093989">
            <w:pPr>
              <w:pStyle w:val="6"/>
            </w:pPr>
          </w:p>
        </w:tc>
        <w:tc>
          <w:tcPr>
            <w:tcW w:w="2428" w:type="dxa"/>
            <w:vAlign w:val="top"/>
          </w:tcPr>
          <w:p w14:paraId="630CAFE6">
            <w:pPr>
              <w:spacing w:before="56" w:line="220" w:lineRule="auto"/>
              <w:ind w:left="101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</w:t>
            </w:r>
          </w:p>
        </w:tc>
        <w:tc>
          <w:tcPr>
            <w:tcW w:w="1058" w:type="dxa"/>
            <w:vAlign w:val="top"/>
          </w:tcPr>
          <w:p w14:paraId="3AC8795A">
            <w:pPr>
              <w:spacing w:before="56" w:line="220" w:lineRule="auto"/>
              <w:ind w:left="32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数值</w:t>
            </w:r>
          </w:p>
        </w:tc>
        <w:tc>
          <w:tcPr>
            <w:tcW w:w="703" w:type="dxa"/>
            <w:vAlign w:val="top"/>
          </w:tcPr>
          <w:p w14:paraId="14CBB662">
            <w:pPr>
              <w:spacing w:before="56" w:line="218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</w:t>
            </w:r>
          </w:p>
        </w:tc>
        <w:tc>
          <w:tcPr>
            <w:tcW w:w="940" w:type="dxa"/>
            <w:vAlign w:val="top"/>
          </w:tcPr>
          <w:p w14:paraId="5D31EAD5">
            <w:pPr>
              <w:spacing w:before="56" w:line="218" w:lineRule="auto"/>
              <w:ind w:left="2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判断</w:t>
            </w:r>
          </w:p>
        </w:tc>
        <w:tc>
          <w:tcPr>
            <w:tcW w:w="430" w:type="dxa"/>
            <w:vMerge w:val="restart"/>
            <w:tcBorders>
              <w:bottom w:val="nil"/>
            </w:tcBorders>
            <w:vAlign w:val="top"/>
          </w:tcPr>
          <w:p w14:paraId="7CA1D89D">
            <w:pPr>
              <w:pStyle w:val="6"/>
            </w:pP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257A5057">
            <w:pPr>
              <w:spacing w:before="55" w:line="218" w:lineRule="auto"/>
              <w:ind w:left="111" w:right="112" w:firstLine="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※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>如果无相关数据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则无需填写</w:t>
            </w:r>
          </w:p>
        </w:tc>
      </w:tr>
      <w:tr w14:paraId="36232C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4039C9AB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0E50152B">
            <w:pPr>
              <w:pStyle w:val="6"/>
            </w:pPr>
          </w:p>
        </w:tc>
        <w:tc>
          <w:tcPr>
            <w:tcW w:w="2428" w:type="dxa"/>
            <w:vAlign w:val="top"/>
          </w:tcPr>
          <w:p w14:paraId="7E8C59DD">
            <w:pPr>
              <w:pStyle w:val="6"/>
            </w:pPr>
          </w:p>
        </w:tc>
        <w:tc>
          <w:tcPr>
            <w:tcW w:w="1058" w:type="dxa"/>
            <w:vAlign w:val="top"/>
          </w:tcPr>
          <w:p w14:paraId="24EAFA30">
            <w:pPr>
              <w:pStyle w:val="6"/>
            </w:pPr>
          </w:p>
        </w:tc>
        <w:tc>
          <w:tcPr>
            <w:tcW w:w="703" w:type="dxa"/>
            <w:vAlign w:val="top"/>
          </w:tcPr>
          <w:p w14:paraId="44C76462">
            <w:pPr>
              <w:pStyle w:val="6"/>
            </w:pPr>
          </w:p>
        </w:tc>
        <w:tc>
          <w:tcPr>
            <w:tcW w:w="940" w:type="dxa"/>
            <w:vAlign w:val="top"/>
          </w:tcPr>
          <w:p w14:paraId="0AA4C154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5016C0E1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16499027">
            <w:pPr>
              <w:pStyle w:val="6"/>
            </w:pPr>
          </w:p>
        </w:tc>
      </w:tr>
      <w:tr w14:paraId="20825B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2716AB56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4B95432A">
            <w:pPr>
              <w:pStyle w:val="6"/>
            </w:pPr>
          </w:p>
        </w:tc>
        <w:tc>
          <w:tcPr>
            <w:tcW w:w="2428" w:type="dxa"/>
            <w:vAlign w:val="top"/>
          </w:tcPr>
          <w:p w14:paraId="760FFC46">
            <w:pPr>
              <w:pStyle w:val="6"/>
            </w:pPr>
          </w:p>
        </w:tc>
        <w:tc>
          <w:tcPr>
            <w:tcW w:w="1058" w:type="dxa"/>
            <w:vAlign w:val="top"/>
          </w:tcPr>
          <w:p w14:paraId="132BEBD1">
            <w:pPr>
              <w:pStyle w:val="6"/>
            </w:pPr>
          </w:p>
        </w:tc>
        <w:tc>
          <w:tcPr>
            <w:tcW w:w="703" w:type="dxa"/>
            <w:vAlign w:val="top"/>
          </w:tcPr>
          <w:p w14:paraId="261C08F2">
            <w:pPr>
              <w:pStyle w:val="6"/>
            </w:pPr>
          </w:p>
        </w:tc>
        <w:tc>
          <w:tcPr>
            <w:tcW w:w="940" w:type="dxa"/>
            <w:vAlign w:val="top"/>
          </w:tcPr>
          <w:p w14:paraId="0F6CF553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678B6210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7B77BEF1">
            <w:pPr>
              <w:pStyle w:val="6"/>
            </w:pPr>
          </w:p>
        </w:tc>
      </w:tr>
      <w:tr w14:paraId="02D5E1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33E7F05D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F0F7056">
            <w:pPr>
              <w:pStyle w:val="6"/>
            </w:pPr>
          </w:p>
        </w:tc>
        <w:tc>
          <w:tcPr>
            <w:tcW w:w="2428" w:type="dxa"/>
            <w:vAlign w:val="top"/>
          </w:tcPr>
          <w:p w14:paraId="2374BBFF">
            <w:pPr>
              <w:pStyle w:val="6"/>
            </w:pPr>
          </w:p>
        </w:tc>
        <w:tc>
          <w:tcPr>
            <w:tcW w:w="1058" w:type="dxa"/>
            <w:vAlign w:val="top"/>
          </w:tcPr>
          <w:p w14:paraId="201EF9D7">
            <w:pPr>
              <w:pStyle w:val="6"/>
            </w:pPr>
          </w:p>
        </w:tc>
        <w:tc>
          <w:tcPr>
            <w:tcW w:w="703" w:type="dxa"/>
            <w:vAlign w:val="top"/>
          </w:tcPr>
          <w:p w14:paraId="37500FE4">
            <w:pPr>
              <w:pStyle w:val="6"/>
            </w:pPr>
          </w:p>
        </w:tc>
        <w:tc>
          <w:tcPr>
            <w:tcW w:w="940" w:type="dxa"/>
            <w:vAlign w:val="top"/>
          </w:tcPr>
          <w:p w14:paraId="265F53E3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583B3C67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1E4176D4">
            <w:pPr>
              <w:pStyle w:val="6"/>
            </w:pPr>
          </w:p>
        </w:tc>
      </w:tr>
      <w:tr w14:paraId="7F5FC3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33338295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4E868BB0">
            <w:pPr>
              <w:pStyle w:val="6"/>
            </w:pPr>
          </w:p>
        </w:tc>
        <w:tc>
          <w:tcPr>
            <w:tcW w:w="2428" w:type="dxa"/>
            <w:vAlign w:val="top"/>
          </w:tcPr>
          <w:p w14:paraId="1A956AEF">
            <w:pPr>
              <w:pStyle w:val="6"/>
            </w:pPr>
          </w:p>
        </w:tc>
        <w:tc>
          <w:tcPr>
            <w:tcW w:w="1058" w:type="dxa"/>
            <w:vAlign w:val="top"/>
          </w:tcPr>
          <w:p w14:paraId="6522EAA1">
            <w:pPr>
              <w:pStyle w:val="6"/>
            </w:pPr>
          </w:p>
        </w:tc>
        <w:tc>
          <w:tcPr>
            <w:tcW w:w="703" w:type="dxa"/>
            <w:vAlign w:val="top"/>
          </w:tcPr>
          <w:p w14:paraId="49CF0BFB">
            <w:pPr>
              <w:pStyle w:val="6"/>
            </w:pPr>
          </w:p>
        </w:tc>
        <w:tc>
          <w:tcPr>
            <w:tcW w:w="940" w:type="dxa"/>
            <w:vAlign w:val="top"/>
          </w:tcPr>
          <w:p w14:paraId="6DA50B5B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61DC0187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5968611E">
            <w:pPr>
              <w:pStyle w:val="6"/>
            </w:pPr>
          </w:p>
        </w:tc>
      </w:tr>
      <w:tr w14:paraId="74D017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1559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24F94427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605BE612">
            <w:pPr>
              <w:pStyle w:val="6"/>
            </w:pPr>
          </w:p>
        </w:tc>
        <w:tc>
          <w:tcPr>
            <w:tcW w:w="2428" w:type="dxa"/>
            <w:vAlign w:val="top"/>
          </w:tcPr>
          <w:p w14:paraId="61DDA443">
            <w:pPr>
              <w:pStyle w:val="6"/>
            </w:pPr>
          </w:p>
        </w:tc>
        <w:tc>
          <w:tcPr>
            <w:tcW w:w="1058" w:type="dxa"/>
            <w:vAlign w:val="top"/>
          </w:tcPr>
          <w:p w14:paraId="606737CA">
            <w:pPr>
              <w:pStyle w:val="6"/>
            </w:pPr>
          </w:p>
        </w:tc>
        <w:tc>
          <w:tcPr>
            <w:tcW w:w="703" w:type="dxa"/>
            <w:vAlign w:val="top"/>
          </w:tcPr>
          <w:p w14:paraId="72ACB1A2">
            <w:pPr>
              <w:pStyle w:val="6"/>
            </w:pPr>
          </w:p>
        </w:tc>
        <w:tc>
          <w:tcPr>
            <w:tcW w:w="940" w:type="dxa"/>
            <w:vAlign w:val="top"/>
          </w:tcPr>
          <w:p w14:paraId="1BE087EE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</w:tcBorders>
            <w:vAlign w:val="top"/>
          </w:tcPr>
          <w:p w14:paraId="1E78BDA3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08601495">
            <w:pPr>
              <w:pStyle w:val="6"/>
            </w:pPr>
          </w:p>
        </w:tc>
      </w:tr>
      <w:tr w14:paraId="241977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57A345FC">
            <w:pPr>
              <w:pStyle w:val="6"/>
              <w:spacing w:line="418" w:lineRule="auto"/>
            </w:pPr>
          </w:p>
          <w:p w14:paraId="3AC2B0F6">
            <w:pPr>
              <w:spacing w:before="72" w:line="229" w:lineRule="auto"/>
              <w:ind w:left="349" w:right="106" w:hanging="2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清除故障码并</w:t>
            </w:r>
            <w:r>
              <w:rPr>
                <w:rFonts w:ascii="仿宋" w:hAnsi="仿宋" w:eastAsia="仿宋" w:cs="仿宋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再次读取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37A28C59">
            <w:pPr>
              <w:spacing w:before="61" w:line="312" w:lineRule="exact"/>
              <w:ind w:left="10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position w:val="7"/>
                <w:sz w:val="21"/>
                <w:szCs w:val="21"/>
              </w:rPr>
              <w:t>确认故障码是否再次出现，并填写结果</w:t>
            </w:r>
          </w:p>
          <w:p w14:paraId="4871589B">
            <w:pPr>
              <w:spacing w:line="222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无DTC</w:t>
            </w:r>
          </w:p>
          <w:p w14:paraId="585D3142">
            <w:pPr>
              <w:spacing w:before="38" w:line="219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有</w:t>
            </w:r>
            <w:r>
              <w:rPr>
                <w:rFonts w:ascii="仿宋" w:hAnsi="仿宋" w:eastAsia="仿宋" w:cs="仿宋"/>
                <w:spacing w:val="-4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DTC ：</w:t>
            </w:r>
          </w:p>
        </w:tc>
        <w:tc>
          <w:tcPr>
            <w:tcW w:w="1700" w:type="dxa"/>
            <w:vAlign w:val="top"/>
          </w:tcPr>
          <w:p w14:paraId="5512A295">
            <w:pPr>
              <w:pStyle w:val="6"/>
            </w:pPr>
          </w:p>
        </w:tc>
      </w:tr>
      <w:tr w14:paraId="6BA808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6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16A3A679">
            <w:pPr>
              <w:pStyle w:val="6"/>
              <w:spacing w:line="248" w:lineRule="auto"/>
            </w:pPr>
          </w:p>
          <w:p w14:paraId="3E137AA2">
            <w:pPr>
              <w:pStyle w:val="6"/>
              <w:spacing w:line="249" w:lineRule="auto"/>
            </w:pPr>
          </w:p>
          <w:p w14:paraId="52BDE73C">
            <w:pPr>
              <w:pStyle w:val="6"/>
              <w:spacing w:line="249" w:lineRule="auto"/>
            </w:pPr>
          </w:p>
          <w:p w14:paraId="5A426FBC">
            <w:pPr>
              <w:pStyle w:val="6"/>
              <w:spacing w:line="249" w:lineRule="auto"/>
            </w:pPr>
          </w:p>
          <w:p w14:paraId="59B3760E">
            <w:pPr>
              <w:pStyle w:val="6"/>
              <w:spacing w:line="249" w:lineRule="auto"/>
            </w:pPr>
          </w:p>
          <w:p w14:paraId="01AB1CA4">
            <w:pPr>
              <w:spacing w:before="71" w:line="218" w:lineRule="auto"/>
              <w:ind w:left="12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确定故障范围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0CC99339">
            <w:pPr>
              <w:spacing w:before="40" w:line="229" w:lineRule="auto"/>
              <w:ind w:left="122" w:right="105" w:hanging="11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7"/>
                <w:sz w:val="22"/>
                <w:szCs w:val="22"/>
              </w:rPr>
              <w:t>结合仪表现象、诊断数据和电路图分析， 最有可能的故障</w:t>
            </w:r>
            <w:r>
              <w:rPr>
                <w:rFonts w:ascii="仿宋" w:hAnsi="仿宋" w:eastAsia="仿宋" w:cs="仿宋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9"/>
                <w:sz w:val="22"/>
                <w:szCs w:val="22"/>
              </w:rPr>
              <w:t>范围：</w:t>
            </w:r>
          </w:p>
        </w:tc>
        <w:tc>
          <w:tcPr>
            <w:tcW w:w="1700" w:type="dxa"/>
            <w:vAlign w:val="top"/>
          </w:tcPr>
          <w:p w14:paraId="6BD987DD">
            <w:pPr>
              <w:pStyle w:val="6"/>
            </w:pPr>
          </w:p>
        </w:tc>
      </w:tr>
    </w:tbl>
    <w:p w14:paraId="1DB39123">
      <w:pPr>
        <w:pStyle w:val="2"/>
      </w:pPr>
    </w:p>
    <w:p w14:paraId="5DD4774D">
      <w:pPr>
        <w:sectPr>
          <w:footerReference r:id="rId9" w:type="default"/>
          <w:pgSz w:w="11907" w:h="16839"/>
          <w:pgMar w:top="400" w:right="1483" w:bottom="1256" w:left="1486" w:header="0" w:footer="1010" w:gutter="0"/>
          <w:cols w:space="720" w:num="1"/>
        </w:sectPr>
      </w:pPr>
    </w:p>
    <w:p w14:paraId="2A6E2E05">
      <w:pPr>
        <w:spacing w:before="19"/>
      </w:pPr>
    </w:p>
    <w:p w14:paraId="63CD39D2">
      <w:pPr>
        <w:spacing w:before="19"/>
      </w:pPr>
    </w:p>
    <w:p w14:paraId="668DDFE0">
      <w:pPr>
        <w:spacing w:before="18"/>
      </w:pPr>
    </w:p>
    <w:p w14:paraId="1C3C9ABA">
      <w:pPr>
        <w:spacing w:before="18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13"/>
        <w:gridCol w:w="3289"/>
        <w:gridCol w:w="993"/>
        <w:gridCol w:w="1134"/>
        <w:gridCol w:w="142"/>
        <w:gridCol w:w="1701"/>
      </w:tblGrid>
      <w:tr w14:paraId="4CCD86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559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2A77363B">
            <w:pPr>
              <w:pStyle w:val="6"/>
              <w:spacing w:line="245" w:lineRule="auto"/>
            </w:pPr>
          </w:p>
          <w:p w14:paraId="6ABAFFE4">
            <w:pPr>
              <w:pStyle w:val="6"/>
              <w:spacing w:line="245" w:lineRule="auto"/>
            </w:pPr>
          </w:p>
          <w:p w14:paraId="025A4441">
            <w:pPr>
              <w:pStyle w:val="6"/>
              <w:spacing w:line="245" w:lineRule="auto"/>
            </w:pPr>
          </w:p>
          <w:p w14:paraId="328D6F48">
            <w:pPr>
              <w:pStyle w:val="6"/>
              <w:spacing w:line="245" w:lineRule="auto"/>
            </w:pPr>
          </w:p>
          <w:p w14:paraId="30CA5A71">
            <w:pPr>
              <w:pStyle w:val="6"/>
              <w:spacing w:line="245" w:lineRule="auto"/>
            </w:pPr>
          </w:p>
          <w:p w14:paraId="693C384F">
            <w:pPr>
              <w:pStyle w:val="6"/>
              <w:spacing w:line="245" w:lineRule="auto"/>
            </w:pPr>
          </w:p>
          <w:p w14:paraId="576AA9FB">
            <w:pPr>
              <w:pStyle w:val="6"/>
              <w:spacing w:line="245" w:lineRule="auto"/>
            </w:pPr>
          </w:p>
          <w:p w14:paraId="380D5575">
            <w:pPr>
              <w:pStyle w:val="6"/>
              <w:spacing w:line="245" w:lineRule="auto"/>
            </w:pPr>
          </w:p>
          <w:p w14:paraId="4E415022">
            <w:pPr>
              <w:pStyle w:val="6"/>
              <w:spacing w:line="245" w:lineRule="auto"/>
            </w:pPr>
          </w:p>
          <w:p w14:paraId="2FBB58EE">
            <w:pPr>
              <w:pStyle w:val="6"/>
              <w:spacing w:line="245" w:lineRule="auto"/>
            </w:pPr>
          </w:p>
          <w:p w14:paraId="429F1185">
            <w:pPr>
              <w:pStyle w:val="6"/>
              <w:spacing w:line="245" w:lineRule="auto"/>
            </w:pPr>
          </w:p>
          <w:p w14:paraId="263AE6BA">
            <w:pPr>
              <w:pStyle w:val="6"/>
              <w:spacing w:line="245" w:lineRule="auto"/>
            </w:pPr>
          </w:p>
          <w:p w14:paraId="68F94DE3">
            <w:pPr>
              <w:pStyle w:val="6"/>
              <w:spacing w:line="245" w:lineRule="auto"/>
            </w:pPr>
          </w:p>
          <w:p w14:paraId="49417726">
            <w:pPr>
              <w:pStyle w:val="6"/>
              <w:spacing w:line="245" w:lineRule="auto"/>
            </w:pPr>
          </w:p>
          <w:p w14:paraId="14AAD7EF">
            <w:pPr>
              <w:spacing w:before="71" w:line="241" w:lineRule="auto"/>
              <w:ind w:left="571" w:right="272" w:hanging="28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部件/电路</w:t>
            </w:r>
            <w:r>
              <w:rPr>
                <w:rFonts w:ascii="仿宋" w:hAnsi="仿宋" w:eastAsia="仿宋" w:cs="仿宋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2"/>
                <w:szCs w:val="22"/>
              </w:rPr>
              <w:t>测试</w:t>
            </w:r>
          </w:p>
        </w:tc>
        <w:tc>
          <w:tcPr>
            <w:tcW w:w="113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71EB1D64">
            <w:pPr>
              <w:pStyle w:val="6"/>
            </w:pPr>
          </w:p>
        </w:tc>
        <w:tc>
          <w:tcPr>
            <w:tcW w:w="3289" w:type="dxa"/>
            <w:vAlign w:val="top"/>
          </w:tcPr>
          <w:p w14:paraId="648179EC">
            <w:pPr>
              <w:spacing w:before="222" w:line="219" w:lineRule="auto"/>
              <w:ind w:left="97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部件/线路范围</w:t>
            </w:r>
          </w:p>
        </w:tc>
        <w:tc>
          <w:tcPr>
            <w:tcW w:w="2127" w:type="dxa"/>
            <w:gridSpan w:val="2"/>
            <w:tcBorders>
              <w:right w:val="single" w:color="000000" w:sz="8" w:space="0"/>
            </w:tcBorders>
            <w:vAlign w:val="top"/>
          </w:tcPr>
          <w:p w14:paraId="435443F1">
            <w:pPr>
              <w:spacing w:before="65" w:line="247" w:lineRule="auto"/>
              <w:ind w:left="867" w:right="102" w:hanging="74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检查或测试后的判断</w:t>
            </w:r>
            <w:r>
              <w:rPr>
                <w:rFonts w:ascii="仿宋" w:hAnsi="仿宋" w:eastAsia="仿宋" w:cs="仿宋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结果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48B9615F">
            <w:pPr>
              <w:pStyle w:val="6"/>
            </w:pPr>
          </w:p>
        </w:tc>
        <w:tc>
          <w:tcPr>
            <w:tcW w:w="1701" w:type="dxa"/>
            <w:vMerge w:val="restart"/>
            <w:tcBorders>
              <w:bottom w:val="nil"/>
            </w:tcBorders>
            <w:vAlign w:val="top"/>
          </w:tcPr>
          <w:p w14:paraId="6CCB60EB">
            <w:pPr>
              <w:spacing w:before="77" w:line="228" w:lineRule="auto"/>
              <w:ind w:left="110" w:right="112" w:firstLine="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>※注明测试条件、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8"/>
                <w:szCs w:val="18"/>
              </w:rPr>
              <w:t>插件代码和编号，</w:t>
            </w: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8"/>
                <w:szCs w:val="18"/>
              </w:rPr>
              <w:t>控制单元针脚代号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以及测量结果</w:t>
            </w:r>
          </w:p>
        </w:tc>
      </w:tr>
      <w:tr w14:paraId="7ADA08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22F0E6E2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ED170DE">
            <w:pPr>
              <w:pStyle w:val="6"/>
            </w:pPr>
          </w:p>
        </w:tc>
        <w:tc>
          <w:tcPr>
            <w:tcW w:w="3289" w:type="dxa"/>
            <w:vAlign w:val="top"/>
          </w:tcPr>
          <w:p w14:paraId="0D639793">
            <w:pPr>
              <w:pStyle w:val="6"/>
            </w:pPr>
          </w:p>
        </w:tc>
        <w:tc>
          <w:tcPr>
            <w:tcW w:w="993" w:type="dxa"/>
            <w:vAlign w:val="top"/>
          </w:tcPr>
          <w:p w14:paraId="0EC648B4">
            <w:pPr>
              <w:pStyle w:val="6"/>
              <w:spacing w:line="292" w:lineRule="auto"/>
            </w:pPr>
          </w:p>
          <w:p w14:paraId="5269E6CB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62E364E5">
            <w:pPr>
              <w:pStyle w:val="6"/>
              <w:spacing w:line="292" w:lineRule="auto"/>
            </w:pPr>
          </w:p>
          <w:p w14:paraId="6E48A200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461D75A2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420418C1">
            <w:pPr>
              <w:pStyle w:val="6"/>
            </w:pPr>
          </w:p>
        </w:tc>
      </w:tr>
      <w:tr w14:paraId="06D3FA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5D943263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08BB20AB">
            <w:pPr>
              <w:pStyle w:val="6"/>
            </w:pPr>
          </w:p>
        </w:tc>
        <w:tc>
          <w:tcPr>
            <w:tcW w:w="3289" w:type="dxa"/>
            <w:vAlign w:val="top"/>
          </w:tcPr>
          <w:p w14:paraId="222344EF">
            <w:pPr>
              <w:pStyle w:val="6"/>
            </w:pPr>
          </w:p>
        </w:tc>
        <w:tc>
          <w:tcPr>
            <w:tcW w:w="993" w:type="dxa"/>
            <w:vAlign w:val="top"/>
          </w:tcPr>
          <w:p w14:paraId="234FE335">
            <w:pPr>
              <w:pStyle w:val="6"/>
              <w:spacing w:line="294" w:lineRule="auto"/>
            </w:pPr>
          </w:p>
          <w:p w14:paraId="7A92DC33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07102BF8">
            <w:pPr>
              <w:pStyle w:val="6"/>
              <w:spacing w:line="294" w:lineRule="auto"/>
            </w:pPr>
          </w:p>
          <w:p w14:paraId="75EB38B7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425F9B86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19EF8B19">
            <w:pPr>
              <w:pStyle w:val="6"/>
            </w:pPr>
          </w:p>
        </w:tc>
      </w:tr>
      <w:tr w14:paraId="2AB28A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2B0CA9BB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51B8B15F">
            <w:pPr>
              <w:pStyle w:val="6"/>
            </w:pPr>
          </w:p>
        </w:tc>
        <w:tc>
          <w:tcPr>
            <w:tcW w:w="3289" w:type="dxa"/>
            <w:vAlign w:val="top"/>
          </w:tcPr>
          <w:p w14:paraId="55456E92">
            <w:pPr>
              <w:pStyle w:val="6"/>
            </w:pPr>
          </w:p>
        </w:tc>
        <w:tc>
          <w:tcPr>
            <w:tcW w:w="993" w:type="dxa"/>
            <w:vAlign w:val="top"/>
          </w:tcPr>
          <w:p w14:paraId="08B443AF">
            <w:pPr>
              <w:pStyle w:val="6"/>
              <w:spacing w:line="292" w:lineRule="auto"/>
            </w:pPr>
          </w:p>
          <w:p w14:paraId="6E941C9A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1FD2370A">
            <w:pPr>
              <w:pStyle w:val="6"/>
              <w:spacing w:line="292" w:lineRule="auto"/>
            </w:pPr>
          </w:p>
          <w:p w14:paraId="0F0B514F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01D6276A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00C0C28D">
            <w:pPr>
              <w:pStyle w:val="6"/>
            </w:pPr>
          </w:p>
        </w:tc>
      </w:tr>
      <w:tr w14:paraId="5916A1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3EABF755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316D5E27">
            <w:pPr>
              <w:pStyle w:val="6"/>
            </w:pPr>
          </w:p>
        </w:tc>
        <w:tc>
          <w:tcPr>
            <w:tcW w:w="3289" w:type="dxa"/>
            <w:vAlign w:val="top"/>
          </w:tcPr>
          <w:p w14:paraId="733661E5">
            <w:pPr>
              <w:pStyle w:val="6"/>
            </w:pPr>
          </w:p>
        </w:tc>
        <w:tc>
          <w:tcPr>
            <w:tcW w:w="993" w:type="dxa"/>
            <w:vAlign w:val="top"/>
          </w:tcPr>
          <w:p w14:paraId="6F73458D">
            <w:pPr>
              <w:pStyle w:val="6"/>
              <w:spacing w:line="292" w:lineRule="auto"/>
            </w:pPr>
          </w:p>
          <w:p w14:paraId="65C92121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3FB351BA">
            <w:pPr>
              <w:pStyle w:val="6"/>
              <w:spacing w:line="292" w:lineRule="auto"/>
            </w:pPr>
          </w:p>
          <w:p w14:paraId="5F6A3CD3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0A18D621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4908C00B">
            <w:pPr>
              <w:pStyle w:val="6"/>
            </w:pPr>
          </w:p>
        </w:tc>
      </w:tr>
      <w:tr w14:paraId="738265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3BF0E050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4361877">
            <w:pPr>
              <w:pStyle w:val="6"/>
            </w:pPr>
          </w:p>
        </w:tc>
        <w:tc>
          <w:tcPr>
            <w:tcW w:w="3289" w:type="dxa"/>
            <w:vAlign w:val="top"/>
          </w:tcPr>
          <w:p w14:paraId="5B6EBF5E">
            <w:pPr>
              <w:pStyle w:val="6"/>
            </w:pPr>
          </w:p>
        </w:tc>
        <w:tc>
          <w:tcPr>
            <w:tcW w:w="993" w:type="dxa"/>
            <w:vAlign w:val="top"/>
          </w:tcPr>
          <w:p w14:paraId="0E686B6B">
            <w:pPr>
              <w:pStyle w:val="6"/>
              <w:spacing w:line="291" w:lineRule="auto"/>
            </w:pPr>
          </w:p>
          <w:p w14:paraId="06AB026E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326946EB">
            <w:pPr>
              <w:pStyle w:val="6"/>
              <w:spacing w:line="291" w:lineRule="auto"/>
            </w:pPr>
          </w:p>
          <w:p w14:paraId="4171F4BB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4DB9B388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34F2C6AC">
            <w:pPr>
              <w:pStyle w:val="6"/>
            </w:pPr>
          </w:p>
        </w:tc>
      </w:tr>
      <w:tr w14:paraId="1A4387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</w:trPr>
        <w:tc>
          <w:tcPr>
            <w:tcW w:w="1559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0897ED56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28B3B9CC">
            <w:pPr>
              <w:pStyle w:val="6"/>
            </w:pPr>
          </w:p>
        </w:tc>
        <w:tc>
          <w:tcPr>
            <w:tcW w:w="3289" w:type="dxa"/>
            <w:vAlign w:val="top"/>
          </w:tcPr>
          <w:p w14:paraId="509BE6A0">
            <w:pPr>
              <w:spacing w:before="63" w:line="217" w:lineRule="auto"/>
              <w:ind w:left="1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波形采集（不用者不填）</w:t>
            </w:r>
          </w:p>
        </w:tc>
        <w:tc>
          <w:tcPr>
            <w:tcW w:w="993" w:type="dxa"/>
            <w:vAlign w:val="top"/>
          </w:tcPr>
          <w:p w14:paraId="0CDEA21C">
            <w:pPr>
              <w:pStyle w:val="6"/>
              <w:spacing w:line="303" w:lineRule="auto"/>
            </w:pPr>
          </w:p>
          <w:p w14:paraId="32DC3B23">
            <w:pPr>
              <w:pStyle w:val="6"/>
              <w:spacing w:line="303" w:lineRule="auto"/>
            </w:pPr>
          </w:p>
          <w:p w14:paraId="1CC485A3">
            <w:pPr>
              <w:pStyle w:val="6"/>
              <w:spacing w:line="304" w:lineRule="auto"/>
            </w:pPr>
          </w:p>
          <w:p w14:paraId="750FB0CA">
            <w:pPr>
              <w:spacing w:before="69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4D178751">
            <w:pPr>
              <w:pStyle w:val="6"/>
              <w:spacing w:line="303" w:lineRule="auto"/>
            </w:pPr>
          </w:p>
          <w:p w14:paraId="615DFCD7">
            <w:pPr>
              <w:pStyle w:val="6"/>
              <w:spacing w:line="303" w:lineRule="auto"/>
            </w:pPr>
          </w:p>
          <w:p w14:paraId="396CFC48">
            <w:pPr>
              <w:pStyle w:val="6"/>
              <w:spacing w:line="304" w:lineRule="auto"/>
            </w:pPr>
          </w:p>
          <w:p w14:paraId="469143F9">
            <w:pPr>
              <w:spacing w:before="69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3EEADD3D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</w:tcBorders>
            <w:vAlign w:val="top"/>
          </w:tcPr>
          <w:p w14:paraId="5267639A">
            <w:pPr>
              <w:pStyle w:val="6"/>
            </w:pPr>
          </w:p>
        </w:tc>
      </w:tr>
      <w:tr w14:paraId="1F15EA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2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4744333C">
            <w:pPr>
              <w:pStyle w:val="6"/>
              <w:spacing w:line="259" w:lineRule="auto"/>
            </w:pPr>
          </w:p>
          <w:p w14:paraId="1CA4F9EC">
            <w:pPr>
              <w:pStyle w:val="6"/>
              <w:spacing w:line="259" w:lineRule="auto"/>
            </w:pPr>
          </w:p>
          <w:p w14:paraId="2C8B8CD0">
            <w:pPr>
              <w:pStyle w:val="6"/>
              <w:spacing w:line="260" w:lineRule="auto"/>
            </w:pPr>
          </w:p>
          <w:p w14:paraId="42539202">
            <w:pPr>
              <w:pStyle w:val="6"/>
              <w:spacing w:line="260" w:lineRule="auto"/>
            </w:pPr>
          </w:p>
          <w:p w14:paraId="017F7184">
            <w:pPr>
              <w:spacing w:before="71" w:line="229" w:lineRule="auto"/>
              <w:ind w:left="459" w:right="106" w:hanging="3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故障部位确认</w:t>
            </w:r>
            <w:r>
              <w:rPr>
                <w:rFonts w:ascii="仿宋" w:hAnsi="仿宋" w:eastAsia="仿宋" w:cs="仿宋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和排除</w:t>
            </w:r>
          </w:p>
        </w:tc>
        <w:tc>
          <w:tcPr>
            <w:tcW w:w="5671" w:type="dxa"/>
            <w:gridSpan w:val="5"/>
            <w:tcBorders>
              <w:left w:val="single" w:color="000000" w:sz="8" w:space="0"/>
            </w:tcBorders>
            <w:vAlign w:val="top"/>
          </w:tcPr>
          <w:p w14:paraId="6596D400">
            <w:pPr>
              <w:spacing w:before="79"/>
            </w:pPr>
          </w:p>
          <w:tbl>
            <w:tblPr>
              <w:tblStyle w:val="5"/>
              <w:tblW w:w="5424" w:type="dxa"/>
              <w:tblInd w:w="98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04"/>
              <w:gridCol w:w="2096"/>
              <w:gridCol w:w="2124"/>
            </w:tblGrid>
            <w:tr w14:paraId="050C0F19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4" w:hRule="atLeast"/>
              </w:trPr>
              <w:tc>
                <w:tcPr>
                  <w:tcW w:w="1204" w:type="dxa"/>
                  <w:vAlign w:val="top"/>
                </w:tcPr>
                <w:p w14:paraId="5431DFC9">
                  <w:pPr>
                    <w:spacing w:before="147" w:line="218" w:lineRule="auto"/>
                    <w:ind w:left="122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3"/>
                      <w:sz w:val="21"/>
                      <w:szCs w:val="21"/>
                    </w:rPr>
                    <w:t>故障类型</w:t>
                  </w:r>
                </w:p>
              </w:tc>
              <w:tc>
                <w:tcPr>
                  <w:tcW w:w="2096" w:type="dxa"/>
                  <w:vAlign w:val="top"/>
                </w:tcPr>
                <w:p w14:paraId="3D65E41E">
                  <w:pPr>
                    <w:spacing w:before="147" w:line="218" w:lineRule="auto"/>
                    <w:ind w:left="319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"/>
                      <w:sz w:val="21"/>
                      <w:szCs w:val="21"/>
                    </w:rPr>
                    <w:t>确认的故障位置</w:t>
                  </w:r>
                </w:p>
              </w:tc>
              <w:tc>
                <w:tcPr>
                  <w:tcW w:w="2124" w:type="dxa"/>
                  <w:vAlign w:val="top"/>
                </w:tcPr>
                <w:p w14:paraId="76054EF9">
                  <w:pPr>
                    <w:spacing w:before="147" w:line="219" w:lineRule="auto"/>
                    <w:ind w:left="438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排除处理说明</w:t>
                  </w:r>
                </w:p>
              </w:tc>
            </w:tr>
            <w:tr w14:paraId="275B856F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0" w:hRule="atLeast"/>
              </w:trPr>
              <w:tc>
                <w:tcPr>
                  <w:tcW w:w="1204" w:type="dxa"/>
                  <w:vAlign w:val="top"/>
                </w:tcPr>
                <w:p w14:paraId="68C0EFFD">
                  <w:pPr>
                    <w:pStyle w:val="6"/>
                    <w:spacing w:line="293" w:lineRule="auto"/>
                  </w:pPr>
                </w:p>
                <w:p w14:paraId="1BD427A3">
                  <w:pPr>
                    <w:spacing w:before="68" w:line="218" w:lineRule="auto"/>
                    <w:ind w:left="128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5"/>
                      <w:sz w:val="21"/>
                      <w:szCs w:val="21"/>
                    </w:rPr>
                    <w:t>线路故障</w:t>
                  </w:r>
                </w:p>
              </w:tc>
              <w:tc>
                <w:tcPr>
                  <w:tcW w:w="2096" w:type="dxa"/>
                  <w:vAlign w:val="top"/>
                </w:tcPr>
                <w:p w14:paraId="1F3FBD0F">
                  <w:pPr>
                    <w:pStyle w:val="6"/>
                  </w:pPr>
                </w:p>
              </w:tc>
              <w:tc>
                <w:tcPr>
                  <w:tcW w:w="2124" w:type="dxa"/>
                  <w:vAlign w:val="top"/>
                </w:tcPr>
                <w:p w14:paraId="5F6AA971">
                  <w:pPr>
                    <w:pStyle w:val="6"/>
                    <w:spacing w:line="293" w:lineRule="auto"/>
                  </w:pPr>
                </w:p>
                <w:p w14:paraId="5055F037">
                  <w:pPr>
                    <w:spacing w:before="68" w:line="218" w:lineRule="auto"/>
                    <w:ind w:left="124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更换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维修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调整</w:t>
                  </w:r>
                </w:p>
              </w:tc>
            </w:tr>
            <w:tr w14:paraId="5CAFB8C2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8" w:hRule="atLeast"/>
              </w:trPr>
              <w:tc>
                <w:tcPr>
                  <w:tcW w:w="1204" w:type="dxa"/>
                  <w:tcBorders>
                    <w:bottom w:val="nil"/>
                  </w:tcBorders>
                  <w:vAlign w:val="top"/>
                </w:tcPr>
                <w:p w14:paraId="6DA2847C">
                  <w:pPr>
                    <w:pStyle w:val="6"/>
                    <w:spacing w:line="293" w:lineRule="auto"/>
                  </w:pPr>
                </w:p>
                <w:p w14:paraId="11DDE5AA">
                  <w:pPr>
                    <w:spacing w:before="69" w:line="218" w:lineRule="auto"/>
                    <w:ind w:left="123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1"/>
                      <w:szCs w:val="21"/>
                    </w:rPr>
                    <w:t>元件故障</w:t>
                  </w:r>
                </w:p>
              </w:tc>
              <w:tc>
                <w:tcPr>
                  <w:tcW w:w="2096" w:type="dxa"/>
                  <w:tcBorders>
                    <w:bottom w:val="nil"/>
                  </w:tcBorders>
                  <w:vAlign w:val="top"/>
                </w:tcPr>
                <w:p w14:paraId="18057CBA">
                  <w:pPr>
                    <w:pStyle w:val="6"/>
                  </w:pPr>
                </w:p>
              </w:tc>
              <w:tc>
                <w:tcPr>
                  <w:tcW w:w="2124" w:type="dxa"/>
                  <w:tcBorders>
                    <w:bottom w:val="nil"/>
                  </w:tcBorders>
                  <w:vAlign w:val="top"/>
                </w:tcPr>
                <w:p w14:paraId="548E5879">
                  <w:pPr>
                    <w:pStyle w:val="6"/>
                    <w:spacing w:line="293" w:lineRule="auto"/>
                  </w:pPr>
                </w:p>
                <w:p w14:paraId="459E881B">
                  <w:pPr>
                    <w:spacing w:before="69" w:line="218" w:lineRule="auto"/>
                    <w:ind w:left="124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更换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维修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调整</w:t>
                  </w:r>
                </w:p>
              </w:tc>
            </w:tr>
          </w:tbl>
          <w:p w14:paraId="5459F856">
            <w:pPr>
              <w:pStyle w:val="6"/>
              <w:spacing w:line="33" w:lineRule="auto"/>
              <w:rPr>
                <w:sz w:val="2"/>
              </w:rPr>
            </w:pPr>
          </w:p>
        </w:tc>
        <w:tc>
          <w:tcPr>
            <w:tcW w:w="1701" w:type="dxa"/>
            <w:vAlign w:val="top"/>
          </w:tcPr>
          <w:p w14:paraId="6E9AC6FD">
            <w:pPr>
              <w:pStyle w:val="6"/>
            </w:pPr>
          </w:p>
        </w:tc>
      </w:tr>
    </w:tbl>
    <w:p w14:paraId="62E97022">
      <w:pPr>
        <w:spacing w:before="96" w:line="194" w:lineRule="auto"/>
        <w:ind w:left="317"/>
        <w:outlineLvl w:val="1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pacing w:val="-1"/>
          <w:sz w:val="22"/>
          <w:szCs w:val="22"/>
        </w:rPr>
        <w:t>4.故障点 3 诊断与排除过程本部分累计得分</w:t>
      </w:r>
    </w:p>
    <w:p w14:paraId="25020645">
      <w:pPr>
        <w:spacing w:line="131" w:lineRule="exact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5672"/>
        <w:gridCol w:w="1700"/>
      </w:tblGrid>
      <w:tr w14:paraId="676833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559" w:type="dxa"/>
            <w:vAlign w:val="top"/>
          </w:tcPr>
          <w:p w14:paraId="73862E94">
            <w:pPr>
              <w:spacing w:before="61" w:line="217" w:lineRule="auto"/>
              <w:ind w:left="35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5672" w:type="dxa"/>
            <w:vAlign w:val="top"/>
          </w:tcPr>
          <w:p w14:paraId="0947FD24">
            <w:pPr>
              <w:spacing w:before="61" w:line="217" w:lineRule="auto"/>
              <w:ind w:left="240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作业内容</w:t>
            </w:r>
          </w:p>
        </w:tc>
        <w:tc>
          <w:tcPr>
            <w:tcW w:w="1700" w:type="dxa"/>
            <w:vAlign w:val="top"/>
          </w:tcPr>
          <w:p w14:paraId="440573F1">
            <w:pPr>
              <w:spacing w:before="62" w:line="221" w:lineRule="auto"/>
              <w:ind w:left="639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4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备注</w:t>
            </w:r>
          </w:p>
        </w:tc>
      </w:tr>
      <w:tr w14:paraId="68E661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7" w:hRule="atLeast"/>
        </w:trPr>
        <w:tc>
          <w:tcPr>
            <w:tcW w:w="1559" w:type="dxa"/>
            <w:vAlign w:val="top"/>
          </w:tcPr>
          <w:p w14:paraId="55DB3856">
            <w:pPr>
              <w:pStyle w:val="6"/>
              <w:spacing w:line="282" w:lineRule="auto"/>
            </w:pPr>
          </w:p>
          <w:p w14:paraId="2E9B41CE">
            <w:pPr>
              <w:pStyle w:val="6"/>
              <w:spacing w:line="282" w:lineRule="auto"/>
            </w:pPr>
          </w:p>
          <w:p w14:paraId="44CF89F2">
            <w:pPr>
              <w:pStyle w:val="6"/>
              <w:spacing w:line="282" w:lineRule="auto"/>
            </w:pPr>
          </w:p>
          <w:p w14:paraId="5266EA55">
            <w:pPr>
              <w:spacing w:before="71" w:line="218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故障现象确认</w:t>
            </w:r>
          </w:p>
        </w:tc>
        <w:tc>
          <w:tcPr>
            <w:tcW w:w="5672" w:type="dxa"/>
            <w:vAlign w:val="top"/>
          </w:tcPr>
          <w:p w14:paraId="58EB2797">
            <w:pPr>
              <w:pStyle w:val="6"/>
            </w:pPr>
          </w:p>
        </w:tc>
        <w:tc>
          <w:tcPr>
            <w:tcW w:w="1700" w:type="dxa"/>
            <w:vAlign w:val="top"/>
          </w:tcPr>
          <w:p w14:paraId="78FE5827">
            <w:pPr>
              <w:spacing w:before="63" w:line="218" w:lineRule="auto"/>
              <w:ind w:left="116" w:right="112" w:firstLine="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※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>确认故障症状并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记录症状现象</w:t>
            </w:r>
          </w:p>
        </w:tc>
      </w:tr>
    </w:tbl>
    <w:p w14:paraId="58BD2C6C">
      <w:pPr>
        <w:pStyle w:val="2"/>
      </w:pPr>
    </w:p>
    <w:p w14:paraId="25F7B646">
      <w:pPr>
        <w:sectPr>
          <w:footerReference r:id="rId10" w:type="default"/>
          <w:pgSz w:w="11907" w:h="16839"/>
          <w:pgMar w:top="400" w:right="1483" w:bottom="1260" w:left="1486" w:header="0" w:footer="1010" w:gutter="0"/>
          <w:cols w:space="720" w:num="1"/>
        </w:sectPr>
      </w:pPr>
    </w:p>
    <w:p w14:paraId="2897A813">
      <w:pPr>
        <w:spacing w:before="19"/>
      </w:pPr>
    </w:p>
    <w:p w14:paraId="742D5D8A">
      <w:pPr>
        <w:spacing w:before="19"/>
      </w:pPr>
    </w:p>
    <w:p w14:paraId="10334C8E">
      <w:pPr>
        <w:spacing w:before="18"/>
      </w:pPr>
    </w:p>
    <w:p w14:paraId="0DBB6648">
      <w:pPr>
        <w:spacing w:before="18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13"/>
        <w:gridCol w:w="2428"/>
        <w:gridCol w:w="1058"/>
        <w:gridCol w:w="703"/>
        <w:gridCol w:w="940"/>
        <w:gridCol w:w="430"/>
        <w:gridCol w:w="1700"/>
      </w:tblGrid>
      <w:tr w14:paraId="6C94AE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1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0B934AFB">
            <w:pPr>
              <w:pStyle w:val="6"/>
              <w:spacing w:line="245" w:lineRule="auto"/>
            </w:pPr>
          </w:p>
          <w:p w14:paraId="7C6C1A86">
            <w:pPr>
              <w:pStyle w:val="6"/>
              <w:spacing w:line="245" w:lineRule="auto"/>
            </w:pPr>
          </w:p>
          <w:p w14:paraId="611F094B">
            <w:pPr>
              <w:pStyle w:val="6"/>
              <w:spacing w:line="245" w:lineRule="auto"/>
            </w:pPr>
          </w:p>
          <w:p w14:paraId="12D3F81A">
            <w:pPr>
              <w:spacing w:before="72" w:line="228" w:lineRule="auto"/>
              <w:ind w:left="123" w:right="10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模块通讯状态</w:t>
            </w:r>
            <w:r>
              <w:rPr>
                <w:rFonts w:ascii="仿宋" w:hAnsi="仿宋" w:eastAsia="仿宋" w:cs="仿宋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及故障码检查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157B4BCA">
            <w:pPr>
              <w:pStyle w:val="6"/>
            </w:pPr>
          </w:p>
        </w:tc>
        <w:tc>
          <w:tcPr>
            <w:tcW w:w="1700" w:type="dxa"/>
            <w:vAlign w:val="top"/>
          </w:tcPr>
          <w:p w14:paraId="4E75D624">
            <w:pPr>
              <w:pStyle w:val="6"/>
            </w:pPr>
          </w:p>
        </w:tc>
      </w:tr>
      <w:tr w14:paraId="14110B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59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6D6898AB">
            <w:pPr>
              <w:pStyle w:val="6"/>
              <w:spacing w:line="246" w:lineRule="auto"/>
            </w:pPr>
          </w:p>
          <w:p w14:paraId="498B1349">
            <w:pPr>
              <w:pStyle w:val="6"/>
              <w:spacing w:line="246" w:lineRule="auto"/>
            </w:pPr>
          </w:p>
          <w:p w14:paraId="3FA84407">
            <w:pPr>
              <w:pStyle w:val="6"/>
              <w:spacing w:line="246" w:lineRule="auto"/>
            </w:pPr>
          </w:p>
          <w:p w14:paraId="6A515D9A">
            <w:pPr>
              <w:pStyle w:val="6"/>
              <w:spacing w:line="246" w:lineRule="auto"/>
            </w:pPr>
          </w:p>
          <w:p w14:paraId="1105F4E5">
            <w:pPr>
              <w:pStyle w:val="6"/>
              <w:spacing w:line="247" w:lineRule="auto"/>
            </w:pPr>
          </w:p>
          <w:p w14:paraId="3DE71C7D">
            <w:pPr>
              <w:spacing w:before="71" w:line="219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正确读取数据</w:t>
            </w:r>
          </w:p>
        </w:tc>
        <w:tc>
          <w:tcPr>
            <w:tcW w:w="113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5D896016">
            <w:pPr>
              <w:pStyle w:val="6"/>
            </w:pPr>
          </w:p>
        </w:tc>
        <w:tc>
          <w:tcPr>
            <w:tcW w:w="2428" w:type="dxa"/>
            <w:vAlign w:val="top"/>
          </w:tcPr>
          <w:p w14:paraId="5A77DBB5">
            <w:pPr>
              <w:spacing w:before="59" w:line="218" w:lineRule="auto"/>
              <w:ind w:left="101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</w:t>
            </w:r>
          </w:p>
        </w:tc>
        <w:tc>
          <w:tcPr>
            <w:tcW w:w="1058" w:type="dxa"/>
            <w:vAlign w:val="top"/>
          </w:tcPr>
          <w:p w14:paraId="2134E86F">
            <w:pPr>
              <w:spacing w:before="59" w:line="218" w:lineRule="auto"/>
              <w:ind w:left="32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数值</w:t>
            </w:r>
          </w:p>
        </w:tc>
        <w:tc>
          <w:tcPr>
            <w:tcW w:w="703" w:type="dxa"/>
            <w:vAlign w:val="top"/>
          </w:tcPr>
          <w:p w14:paraId="5D4EB46E">
            <w:pPr>
              <w:spacing w:before="58" w:line="218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</w:t>
            </w:r>
          </w:p>
        </w:tc>
        <w:tc>
          <w:tcPr>
            <w:tcW w:w="940" w:type="dxa"/>
            <w:vAlign w:val="top"/>
          </w:tcPr>
          <w:p w14:paraId="77DAC8BF">
            <w:pPr>
              <w:spacing w:before="58" w:line="218" w:lineRule="auto"/>
              <w:ind w:left="2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判断</w:t>
            </w:r>
          </w:p>
        </w:tc>
        <w:tc>
          <w:tcPr>
            <w:tcW w:w="430" w:type="dxa"/>
            <w:vMerge w:val="restart"/>
            <w:tcBorders>
              <w:bottom w:val="nil"/>
            </w:tcBorders>
            <w:vAlign w:val="top"/>
          </w:tcPr>
          <w:p w14:paraId="6B1D3E8D">
            <w:pPr>
              <w:pStyle w:val="6"/>
            </w:pP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1DE6C48">
            <w:pPr>
              <w:spacing w:before="58" w:line="218" w:lineRule="auto"/>
              <w:ind w:left="111" w:right="112" w:firstLine="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※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>如果无相关数据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则无需填写</w:t>
            </w:r>
          </w:p>
        </w:tc>
      </w:tr>
      <w:tr w14:paraId="710FBE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722B5D1D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0CC1E5CD">
            <w:pPr>
              <w:pStyle w:val="6"/>
            </w:pPr>
          </w:p>
        </w:tc>
        <w:tc>
          <w:tcPr>
            <w:tcW w:w="2428" w:type="dxa"/>
            <w:vAlign w:val="top"/>
          </w:tcPr>
          <w:p w14:paraId="4B44839A">
            <w:pPr>
              <w:pStyle w:val="6"/>
            </w:pPr>
          </w:p>
        </w:tc>
        <w:tc>
          <w:tcPr>
            <w:tcW w:w="1058" w:type="dxa"/>
            <w:vAlign w:val="top"/>
          </w:tcPr>
          <w:p w14:paraId="7D9F40D1">
            <w:pPr>
              <w:pStyle w:val="6"/>
            </w:pPr>
          </w:p>
        </w:tc>
        <w:tc>
          <w:tcPr>
            <w:tcW w:w="703" w:type="dxa"/>
            <w:vAlign w:val="top"/>
          </w:tcPr>
          <w:p w14:paraId="68A90FF5">
            <w:pPr>
              <w:pStyle w:val="6"/>
            </w:pPr>
          </w:p>
        </w:tc>
        <w:tc>
          <w:tcPr>
            <w:tcW w:w="940" w:type="dxa"/>
            <w:vAlign w:val="top"/>
          </w:tcPr>
          <w:p w14:paraId="0624E22B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075614CE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5547D998">
            <w:pPr>
              <w:pStyle w:val="6"/>
            </w:pPr>
          </w:p>
        </w:tc>
      </w:tr>
      <w:tr w14:paraId="21350B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1688687D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0AEC8345">
            <w:pPr>
              <w:pStyle w:val="6"/>
            </w:pPr>
          </w:p>
        </w:tc>
        <w:tc>
          <w:tcPr>
            <w:tcW w:w="2428" w:type="dxa"/>
            <w:vAlign w:val="top"/>
          </w:tcPr>
          <w:p w14:paraId="59985C17">
            <w:pPr>
              <w:pStyle w:val="6"/>
            </w:pPr>
          </w:p>
        </w:tc>
        <w:tc>
          <w:tcPr>
            <w:tcW w:w="1058" w:type="dxa"/>
            <w:vAlign w:val="top"/>
          </w:tcPr>
          <w:p w14:paraId="1A1A1524">
            <w:pPr>
              <w:pStyle w:val="6"/>
            </w:pPr>
          </w:p>
        </w:tc>
        <w:tc>
          <w:tcPr>
            <w:tcW w:w="703" w:type="dxa"/>
            <w:vAlign w:val="top"/>
          </w:tcPr>
          <w:p w14:paraId="79F5F4CD">
            <w:pPr>
              <w:pStyle w:val="6"/>
            </w:pPr>
          </w:p>
        </w:tc>
        <w:tc>
          <w:tcPr>
            <w:tcW w:w="940" w:type="dxa"/>
            <w:vAlign w:val="top"/>
          </w:tcPr>
          <w:p w14:paraId="082D88FD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2996DA4D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75727EE4">
            <w:pPr>
              <w:pStyle w:val="6"/>
            </w:pPr>
          </w:p>
        </w:tc>
      </w:tr>
      <w:tr w14:paraId="123FC7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2A06EAF8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9F06399">
            <w:pPr>
              <w:pStyle w:val="6"/>
            </w:pPr>
          </w:p>
        </w:tc>
        <w:tc>
          <w:tcPr>
            <w:tcW w:w="2428" w:type="dxa"/>
            <w:vAlign w:val="top"/>
          </w:tcPr>
          <w:p w14:paraId="0BB796E4">
            <w:pPr>
              <w:pStyle w:val="6"/>
            </w:pPr>
          </w:p>
        </w:tc>
        <w:tc>
          <w:tcPr>
            <w:tcW w:w="1058" w:type="dxa"/>
            <w:vAlign w:val="top"/>
          </w:tcPr>
          <w:p w14:paraId="56A52187">
            <w:pPr>
              <w:pStyle w:val="6"/>
            </w:pPr>
          </w:p>
        </w:tc>
        <w:tc>
          <w:tcPr>
            <w:tcW w:w="703" w:type="dxa"/>
            <w:vAlign w:val="top"/>
          </w:tcPr>
          <w:p w14:paraId="08255AAC">
            <w:pPr>
              <w:pStyle w:val="6"/>
            </w:pPr>
          </w:p>
        </w:tc>
        <w:tc>
          <w:tcPr>
            <w:tcW w:w="940" w:type="dxa"/>
            <w:vAlign w:val="top"/>
          </w:tcPr>
          <w:p w14:paraId="0DB6A387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164C111F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6170EEB2">
            <w:pPr>
              <w:pStyle w:val="6"/>
            </w:pPr>
          </w:p>
        </w:tc>
      </w:tr>
      <w:tr w14:paraId="150AD4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32805F94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4C4EDB19">
            <w:pPr>
              <w:pStyle w:val="6"/>
            </w:pPr>
          </w:p>
        </w:tc>
        <w:tc>
          <w:tcPr>
            <w:tcW w:w="2428" w:type="dxa"/>
            <w:vAlign w:val="top"/>
          </w:tcPr>
          <w:p w14:paraId="4ADD6525">
            <w:pPr>
              <w:pStyle w:val="6"/>
            </w:pPr>
          </w:p>
        </w:tc>
        <w:tc>
          <w:tcPr>
            <w:tcW w:w="1058" w:type="dxa"/>
            <w:vAlign w:val="top"/>
          </w:tcPr>
          <w:p w14:paraId="436B046A">
            <w:pPr>
              <w:pStyle w:val="6"/>
            </w:pPr>
          </w:p>
        </w:tc>
        <w:tc>
          <w:tcPr>
            <w:tcW w:w="703" w:type="dxa"/>
            <w:vAlign w:val="top"/>
          </w:tcPr>
          <w:p w14:paraId="5843AAA8">
            <w:pPr>
              <w:pStyle w:val="6"/>
            </w:pPr>
          </w:p>
        </w:tc>
        <w:tc>
          <w:tcPr>
            <w:tcW w:w="940" w:type="dxa"/>
            <w:vAlign w:val="top"/>
          </w:tcPr>
          <w:p w14:paraId="258453D9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528B7671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3D3E542D">
            <w:pPr>
              <w:pStyle w:val="6"/>
            </w:pPr>
          </w:p>
        </w:tc>
      </w:tr>
      <w:tr w14:paraId="7520C2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1559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7178A4BB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917AE25">
            <w:pPr>
              <w:pStyle w:val="6"/>
            </w:pPr>
          </w:p>
        </w:tc>
        <w:tc>
          <w:tcPr>
            <w:tcW w:w="2428" w:type="dxa"/>
            <w:vAlign w:val="top"/>
          </w:tcPr>
          <w:p w14:paraId="7A7DB633">
            <w:pPr>
              <w:pStyle w:val="6"/>
            </w:pPr>
          </w:p>
        </w:tc>
        <w:tc>
          <w:tcPr>
            <w:tcW w:w="1058" w:type="dxa"/>
            <w:vAlign w:val="top"/>
          </w:tcPr>
          <w:p w14:paraId="0E16D1C3">
            <w:pPr>
              <w:pStyle w:val="6"/>
            </w:pPr>
          </w:p>
        </w:tc>
        <w:tc>
          <w:tcPr>
            <w:tcW w:w="703" w:type="dxa"/>
            <w:vAlign w:val="top"/>
          </w:tcPr>
          <w:p w14:paraId="6BD257CE">
            <w:pPr>
              <w:pStyle w:val="6"/>
            </w:pPr>
          </w:p>
        </w:tc>
        <w:tc>
          <w:tcPr>
            <w:tcW w:w="940" w:type="dxa"/>
            <w:vAlign w:val="top"/>
          </w:tcPr>
          <w:p w14:paraId="164BE6C5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</w:tcBorders>
            <w:vAlign w:val="top"/>
          </w:tcPr>
          <w:p w14:paraId="743C94BB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40F7B7C">
            <w:pPr>
              <w:pStyle w:val="6"/>
            </w:pPr>
          </w:p>
        </w:tc>
      </w:tr>
      <w:tr w14:paraId="2C8AA8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2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59DD5A7C">
            <w:pPr>
              <w:pStyle w:val="6"/>
              <w:spacing w:line="421" w:lineRule="auto"/>
            </w:pPr>
          </w:p>
          <w:p w14:paraId="1D7D4B3E">
            <w:pPr>
              <w:spacing w:before="71" w:line="229" w:lineRule="auto"/>
              <w:ind w:left="349" w:right="106" w:hanging="2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清除故障码并</w:t>
            </w:r>
            <w:r>
              <w:rPr>
                <w:rFonts w:ascii="仿宋" w:hAnsi="仿宋" w:eastAsia="仿宋" w:cs="仿宋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再次读取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2F40D47C">
            <w:pPr>
              <w:spacing w:before="63" w:line="312" w:lineRule="exact"/>
              <w:ind w:left="10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position w:val="7"/>
                <w:sz w:val="21"/>
                <w:szCs w:val="21"/>
              </w:rPr>
              <w:t>确认故障码是否再次出现，并填写结果</w:t>
            </w:r>
          </w:p>
          <w:p w14:paraId="1E895ACE">
            <w:pPr>
              <w:spacing w:line="222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无DTC</w:t>
            </w:r>
          </w:p>
          <w:p w14:paraId="7F299775">
            <w:pPr>
              <w:spacing w:before="38" w:line="219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有</w:t>
            </w:r>
            <w:r>
              <w:rPr>
                <w:rFonts w:ascii="仿宋" w:hAnsi="仿宋" w:eastAsia="仿宋" w:cs="仿宋"/>
                <w:spacing w:val="-4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DTC ：</w:t>
            </w:r>
          </w:p>
        </w:tc>
        <w:tc>
          <w:tcPr>
            <w:tcW w:w="1700" w:type="dxa"/>
            <w:vAlign w:val="top"/>
          </w:tcPr>
          <w:p w14:paraId="78C22696">
            <w:pPr>
              <w:pStyle w:val="6"/>
            </w:pPr>
          </w:p>
        </w:tc>
      </w:tr>
      <w:tr w14:paraId="212802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1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0EB4A972">
            <w:pPr>
              <w:pStyle w:val="6"/>
              <w:spacing w:line="250" w:lineRule="auto"/>
            </w:pPr>
          </w:p>
          <w:p w14:paraId="4B1B945A">
            <w:pPr>
              <w:pStyle w:val="6"/>
              <w:spacing w:line="250" w:lineRule="auto"/>
            </w:pPr>
          </w:p>
          <w:p w14:paraId="50DEFD2C">
            <w:pPr>
              <w:pStyle w:val="6"/>
              <w:spacing w:line="250" w:lineRule="auto"/>
            </w:pPr>
          </w:p>
          <w:p w14:paraId="1A6309AD">
            <w:pPr>
              <w:pStyle w:val="6"/>
              <w:spacing w:line="250" w:lineRule="auto"/>
            </w:pPr>
          </w:p>
          <w:p w14:paraId="71D21C37">
            <w:pPr>
              <w:pStyle w:val="6"/>
              <w:spacing w:line="250" w:lineRule="auto"/>
            </w:pPr>
          </w:p>
          <w:p w14:paraId="42329C43">
            <w:pPr>
              <w:spacing w:before="71" w:line="218" w:lineRule="auto"/>
              <w:ind w:left="12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确定故障范围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13B998D9">
            <w:pPr>
              <w:spacing w:before="46" w:line="229" w:lineRule="auto"/>
              <w:ind w:left="122" w:right="105" w:hanging="11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7"/>
                <w:sz w:val="22"/>
                <w:szCs w:val="22"/>
              </w:rPr>
              <w:t>结合仪表现象、诊断数据和电路图分析， 最有可能的故障</w:t>
            </w:r>
            <w:r>
              <w:rPr>
                <w:rFonts w:ascii="仿宋" w:hAnsi="仿宋" w:eastAsia="仿宋" w:cs="仿宋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9"/>
                <w:sz w:val="22"/>
                <w:szCs w:val="22"/>
              </w:rPr>
              <w:t>范围：</w:t>
            </w:r>
          </w:p>
        </w:tc>
        <w:tc>
          <w:tcPr>
            <w:tcW w:w="1700" w:type="dxa"/>
            <w:vAlign w:val="top"/>
          </w:tcPr>
          <w:p w14:paraId="1AF2A762">
            <w:pPr>
              <w:pStyle w:val="6"/>
            </w:pPr>
          </w:p>
        </w:tc>
      </w:tr>
      <w:tr w14:paraId="160C1D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2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3E013AB8">
            <w:pPr>
              <w:pStyle w:val="6"/>
            </w:pPr>
          </w:p>
          <w:p w14:paraId="3656526E">
            <w:pPr>
              <w:pStyle w:val="6"/>
            </w:pPr>
          </w:p>
          <w:p w14:paraId="05D4EFF5">
            <w:pPr>
              <w:pStyle w:val="6"/>
            </w:pPr>
          </w:p>
          <w:p w14:paraId="1CAAC224">
            <w:pPr>
              <w:pStyle w:val="6"/>
            </w:pPr>
          </w:p>
          <w:p w14:paraId="433D004B">
            <w:pPr>
              <w:pStyle w:val="6"/>
              <w:spacing w:line="241" w:lineRule="auto"/>
            </w:pPr>
          </w:p>
          <w:p w14:paraId="7E605D20">
            <w:pPr>
              <w:pStyle w:val="6"/>
              <w:spacing w:line="241" w:lineRule="auto"/>
            </w:pPr>
          </w:p>
          <w:p w14:paraId="41095D63">
            <w:pPr>
              <w:pStyle w:val="6"/>
              <w:spacing w:line="241" w:lineRule="auto"/>
            </w:pPr>
          </w:p>
          <w:p w14:paraId="55D8E14B">
            <w:pPr>
              <w:pStyle w:val="6"/>
              <w:spacing w:line="241" w:lineRule="auto"/>
            </w:pPr>
          </w:p>
          <w:p w14:paraId="71E9A673">
            <w:pPr>
              <w:spacing w:before="72" w:line="241" w:lineRule="auto"/>
              <w:ind w:left="571" w:right="272" w:hanging="28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部件/电路</w:t>
            </w:r>
            <w:r>
              <w:rPr>
                <w:rFonts w:ascii="仿宋" w:hAnsi="仿宋" w:eastAsia="仿宋" w:cs="仿宋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2"/>
                <w:szCs w:val="22"/>
              </w:rPr>
              <w:t>测试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3D06415E">
            <w:pPr>
              <w:spacing w:line="59" w:lineRule="exact"/>
            </w:pPr>
          </w:p>
          <w:tbl>
            <w:tblPr>
              <w:tblStyle w:val="5"/>
              <w:tblW w:w="5424" w:type="dxa"/>
              <w:tblInd w:w="98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93"/>
              <w:gridCol w:w="992"/>
              <w:gridCol w:w="1139"/>
            </w:tblGrid>
            <w:tr w14:paraId="3C40DF7A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3" w:hRule="atLeast"/>
              </w:trPr>
              <w:tc>
                <w:tcPr>
                  <w:tcW w:w="3293" w:type="dxa"/>
                  <w:vAlign w:val="top"/>
                </w:tcPr>
                <w:p w14:paraId="48294686">
                  <w:pPr>
                    <w:spacing w:before="212" w:line="219" w:lineRule="auto"/>
                    <w:ind w:left="975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部件/线路范围</w:t>
                  </w:r>
                </w:p>
              </w:tc>
              <w:tc>
                <w:tcPr>
                  <w:tcW w:w="2131" w:type="dxa"/>
                  <w:gridSpan w:val="2"/>
                  <w:vAlign w:val="top"/>
                </w:tcPr>
                <w:p w14:paraId="2AF187A2">
                  <w:pPr>
                    <w:spacing w:before="55" w:line="247" w:lineRule="auto"/>
                    <w:ind w:left="867" w:right="114" w:hanging="741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检查或测试后的判断</w:t>
                  </w:r>
                  <w:r>
                    <w:rPr>
                      <w:rFonts w:ascii="仿宋" w:hAnsi="仿宋" w:eastAsia="仿宋" w:cs="仿宋"/>
                      <w:spacing w:val="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4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结果</w:t>
                  </w:r>
                </w:p>
              </w:tc>
            </w:tr>
            <w:tr w14:paraId="371AC776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9" w:hRule="atLeast"/>
              </w:trPr>
              <w:tc>
                <w:tcPr>
                  <w:tcW w:w="3293" w:type="dxa"/>
                  <w:vAlign w:val="top"/>
                </w:tcPr>
                <w:p w14:paraId="07B9FBD1">
                  <w:pPr>
                    <w:pStyle w:val="6"/>
                  </w:pPr>
                </w:p>
              </w:tc>
              <w:tc>
                <w:tcPr>
                  <w:tcW w:w="992" w:type="dxa"/>
                  <w:vAlign w:val="top"/>
                </w:tcPr>
                <w:p w14:paraId="35B4329D">
                  <w:pPr>
                    <w:pStyle w:val="6"/>
                    <w:spacing w:line="293" w:lineRule="auto"/>
                  </w:pPr>
                </w:p>
                <w:p w14:paraId="3166693B">
                  <w:pPr>
                    <w:spacing w:before="68" w:line="219" w:lineRule="auto"/>
                    <w:ind w:left="157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□</w:t>
                  </w:r>
                  <w:r>
                    <w:rPr>
                      <w:rFonts w:ascii="仿宋" w:hAnsi="仿宋" w:eastAsia="仿宋" w:cs="仿宋"/>
                      <w:spacing w:val="1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正常</w:t>
                  </w:r>
                </w:p>
              </w:tc>
              <w:tc>
                <w:tcPr>
                  <w:tcW w:w="1139" w:type="dxa"/>
                  <w:vAlign w:val="top"/>
                </w:tcPr>
                <w:p w14:paraId="1ECA0202">
                  <w:pPr>
                    <w:pStyle w:val="6"/>
                    <w:spacing w:line="293" w:lineRule="auto"/>
                  </w:pPr>
                </w:p>
                <w:p w14:paraId="51CF4A28">
                  <w:pPr>
                    <w:spacing w:before="68" w:line="219" w:lineRule="auto"/>
                    <w:ind w:left="175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7"/>
                      <w:sz w:val="21"/>
                      <w:szCs w:val="21"/>
                    </w:rPr>
                    <w:t>□不正常</w:t>
                  </w:r>
                </w:p>
              </w:tc>
            </w:tr>
            <w:tr w14:paraId="4CA760C4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2" w:hRule="atLeast"/>
              </w:trPr>
              <w:tc>
                <w:tcPr>
                  <w:tcW w:w="3293" w:type="dxa"/>
                  <w:vAlign w:val="top"/>
                </w:tcPr>
                <w:p w14:paraId="6B5295D5">
                  <w:pPr>
                    <w:pStyle w:val="6"/>
                  </w:pPr>
                </w:p>
              </w:tc>
              <w:tc>
                <w:tcPr>
                  <w:tcW w:w="992" w:type="dxa"/>
                  <w:vAlign w:val="top"/>
                </w:tcPr>
                <w:p w14:paraId="1414D233">
                  <w:pPr>
                    <w:pStyle w:val="6"/>
                    <w:spacing w:line="298" w:lineRule="auto"/>
                  </w:pPr>
                </w:p>
                <w:p w14:paraId="4945593C">
                  <w:pPr>
                    <w:spacing w:before="68" w:line="219" w:lineRule="auto"/>
                    <w:ind w:left="157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□</w:t>
                  </w:r>
                  <w:r>
                    <w:rPr>
                      <w:rFonts w:ascii="仿宋" w:hAnsi="仿宋" w:eastAsia="仿宋" w:cs="仿宋"/>
                      <w:spacing w:val="1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正常</w:t>
                  </w:r>
                </w:p>
              </w:tc>
              <w:tc>
                <w:tcPr>
                  <w:tcW w:w="1139" w:type="dxa"/>
                  <w:vAlign w:val="top"/>
                </w:tcPr>
                <w:p w14:paraId="23650B92">
                  <w:pPr>
                    <w:pStyle w:val="6"/>
                    <w:spacing w:line="298" w:lineRule="auto"/>
                  </w:pPr>
                </w:p>
                <w:p w14:paraId="014F5693">
                  <w:pPr>
                    <w:spacing w:before="68" w:line="219" w:lineRule="auto"/>
                    <w:ind w:left="175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7"/>
                      <w:sz w:val="21"/>
                      <w:szCs w:val="21"/>
                    </w:rPr>
                    <w:t>□不正常</w:t>
                  </w:r>
                </w:p>
              </w:tc>
            </w:tr>
            <w:tr w14:paraId="38251122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0" w:hRule="atLeast"/>
              </w:trPr>
              <w:tc>
                <w:tcPr>
                  <w:tcW w:w="3293" w:type="dxa"/>
                  <w:vAlign w:val="top"/>
                </w:tcPr>
                <w:p w14:paraId="19057F3E">
                  <w:pPr>
                    <w:pStyle w:val="6"/>
                  </w:pPr>
                </w:p>
              </w:tc>
              <w:tc>
                <w:tcPr>
                  <w:tcW w:w="992" w:type="dxa"/>
                  <w:vAlign w:val="top"/>
                </w:tcPr>
                <w:p w14:paraId="0F00F5E8">
                  <w:pPr>
                    <w:pStyle w:val="6"/>
                    <w:spacing w:line="296" w:lineRule="auto"/>
                  </w:pPr>
                </w:p>
                <w:p w14:paraId="514827AA">
                  <w:pPr>
                    <w:spacing w:before="69" w:line="219" w:lineRule="auto"/>
                    <w:ind w:left="157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□</w:t>
                  </w:r>
                  <w:r>
                    <w:rPr>
                      <w:rFonts w:ascii="仿宋" w:hAnsi="仿宋" w:eastAsia="仿宋" w:cs="仿宋"/>
                      <w:spacing w:val="1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正常</w:t>
                  </w:r>
                </w:p>
              </w:tc>
              <w:tc>
                <w:tcPr>
                  <w:tcW w:w="1139" w:type="dxa"/>
                  <w:vAlign w:val="top"/>
                </w:tcPr>
                <w:p w14:paraId="5705ABAE">
                  <w:pPr>
                    <w:pStyle w:val="6"/>
                    <w:spacing w:line="296" w:lineRule="auto"/>
                  </w:pPr>
                </w:p>
                <w:p w14:paraId="58EB2FF2">
                  <w:pPr>
                    <w:spacing w:before="69" w:line="219" w:lineRule="auto"/>
                    <w:ind w:left="175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7"/>
                      <w:sz w:val="21"/>
                      <w:szCs w:val="21"/>
                    </w:rPr>
                    <w:t>□不正常</w:t>
                  </w:r>
                </w:p>
              </w:tc>
            </w:tr>
            <w:tr w14:paraId="55AA866E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4" w:hRule="atLeast"/>
              </w:trPr>
              <w:tc>
                <w:tcPr>
                  <w:tcW w:w="3293" w:type="dxa"/>
                  <w:vAlign w:val="top"/>
                </w:tcPr>
                <w:p w14:paraId="275A9609">
                  <w:pPr>
                    <w:pStyle w:val="6"/>
                  </w:pPr>
                </w:p>
              </w:tc>
              <w:tc>
                <w:tcPr>
                  <w:tcW w:w="992" w:type="dxa"/>
                  <w:vAlign w:val="top"/>
                </w:tcPr>
                <w:p w14:paraId="4F271C95">
                  <w:pPr>
                    <w:pStyle w:val="6"/>
                    <w:spacing w:line="297" w:lineRule="auto"/>
                  </w:pPr>
                </w:p>
                <w:p w14:paraId="1CA4BC61">
                  <w:pPr>
                    <w:spacing w:before="68" w:line="219" w:lineRule="auto"/>
                    <w:ind w:left="157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□</w:t>
                  </w:r>
                  <w:r>
                    <w:rPr>
                      <w:rFonts w:ascii="仿宋" w:hAnsi="仿宋" w:eastAsia="仿宋" w:cs="仿宋"/>
                      <w:spacing w:val="1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正常</w:t>
                  </w:r>
                </w:p>
              </w:tc>
              <w:tc>
                <w:tcPr>
                  <w:tcW w:w="1139" w:type="dxa"/>
                  <w:vAlign w:val="top"/>
                </w:tcPr>
                <w:p w14:paraId="2E1BDA0A">
                  <w:pPr>
                    <w:pStyle w:val="6"/>
                    <w:spacing w:line="297" w:lineRule="auto"/>
                  </w:pPr>
                </w:p>
                <w:p w14:paraId="666DAA22">
                  <w:pPr>
                    <w:spacing w:before="68" w:line="219" w:lineRule="auto"/>
                    <w:ind w:left="175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7"/>
                      <w:sz w:val="21"/>
                      <w:szCs w:val="21"/>
                    </w:rPr>
                    <w:t>□不正常</w:t>
                  </w:r>
                </w:p>
              </w:tc>
            </w:tr>
          </w:tbl>
          <w:p w14:paraId="5A54C859">
            <w:pPr>
              <w:pStyle w:val="6"/>
              <w:spacing w:line="44" w:lineRule="exact"/>
              <w:rPr>
                <w:sz w:val="3"/>
              </w:rPr>
            </w:pPr>
          </w:p>
        </w:tc>
        <w:tc>
          <w:tcPr>
            <w:tcW w:w="1700" w:type="dxa"/>
            <w:vAlign w:val="top"/>
          </w:tcPr>
          <w:p w14:paraId="62B90280">
            <w:pPr>
              <w:spacing w:before="83" w:line="228" w:lineRule="auto"/>
              <w:ind w:left="109" w:right="112" w:firstLine="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>※注明测试条件、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8"/>
                <w:szCs w:val="18"/>
              </w:rPr>
              <w:t>插件代码和编号，</w:t>
            </w: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8"/>
                <w:szCs w:val="18"/>
              </w:rPr>
              <w:t>控制单元针脚代号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以及测量结果</w:t>
            </w:r>
          </w:p>
        </w:tc>
      </w:tr>
    </w:tbl>
    <w:p w14:paraId="5F335C96">
      <w:pPr>
        <w:pStyle w:val="2"/>
      </w:pPr>
    </w:p>
    <w:p w14:paraId="09BAF64D">
      <w:pPr>
        <w:sectPr>
          <w:footerReference r:id="rId11" w:type="default"/>
          <w:pgSz w:w="11907" w:h="16839"/>
          <w:pgMar w:top="400" w:right="1483" w:bottom="1260" w:left="1486" w:header="0" w:footer="1010" w:gutter="0"/>
          <w:cols w:space="720" w:num="1"/>
        </w:sectPr>
      </w:pPr>
    </w:p>
    <w:p w14:paraId="4B6787CA">
      <w:pPr>
        <w:spacing w:before="19"/>
      </w:pPr>
    </w:p>
    <w:p w14:paraId="210DA444">
      <w:pPr>
        <w:spacing w:before="19"/>
      </w:pPr>
    </w:p>
    <w:p w14:paraId="4DF7B935">
      <w:pPr>
        <w:spacing w:before="18"/>
      </w:pPr>
    </w:p>
    <w:p w14:paraId="00A35BA7">
      <w:pPr>
        <w:spacing w:before="18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56"/>
        <w:gridCol w:w="5616"/>
        <w:gridCol w:w="1700"/>
      </w:tblGrid>
      <w:tr w14:paraId="5CF52B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3" w:hRule="atLeast"/>
        </w:trPr>
        <w:tc>
          <w:tcPr>
            <w:tcW w:w="1615" w:type="dxa"/>
            <w:gridSpan w:val="2"/>
            <w:tcBorders>
              <w:right w:val="nil"/>
            </w:tcBorders>
            <w:vAlign w:val="top"/>
          </w:tcPr>
          <w:p w14:paraId="124175F3">
            <w:pPr>
              <w:pStyle w:val="6"/>
            </w:pPr>
            <w:r>
              <w:pict>
                <v:rect id="_x0000_s1045" o:spid="_x0000_s1045" o:spt="1" style="position:absolute;left:0pt;margin-left:77.65pt;margin-top:0.45pt;height:226.4pt;width:0.5pt;mso-position-horizontal-relative:page;mso-position-vertical-relative:page;z-index:251660288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5616" w:type="dxa"/>
            <w:tcBorders>
              <w:left w:val="nil"/>
            </w:tcBorders>
            <w:vAlign w:val="top"/>
          </w:tcPr>
          <w:p w14:paraId="33B3E845">
            <w:pPr>
              <w:spacing w:line="14" w:lineRule="exact"/>
            </w:pPr>
          </w:p>
          <w:tbl>
            <w:tblPr>
              <w:tblStyle w:val="5"/>
              <w:tblW w:w="5424" w:type="dxa"/>
              <w:tblInd w:w="52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93"/>
              <w:gridCol w:w="992"/>
              <w:gridCol w:w="1139"/>
            </w:tblGrid>
            <w:tr w14:paraId="51D73E00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0" w:hRule="atLeast"/>
              </w:trPr>
              <w:tc>
                <w:tcPr>
                  <w:tcW w:w="3293" w:type="dxa"/>
                  <w:tcBorders>
                    <w:top w:val="nil"/>
                  </w:tcBorders>
                  <w:vAlign w:val="top"/>
                </w:tcPr>
                <w:p w14:paraId="14254694">
                  <w:pPr>
                    <w:pStyle w:val="6"/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vAlign w:val="top"/>
                </w:tcPr>
                <w:p w14:paraId="2186FCB0">
                  <w:pPr>
                    <w:pStyle w:val="6"/>
                    <w:spacing w:line="293" w:lineRule="auto"/>
                  </w:pPr>
                </w:p>
                <w:p w14:paraId="01EA5F9A">
                  <w:pPr>
                    <w:spacing w:before="69" w:line="219" w:lineRule="auto"/>
                    <w:ind w:left="157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□</w:t>
                  </w:r>
                  <w:r>
                    <w:rPr>
                      <w:rFonts w:ascii="仿宋" w:hAnsi="仿宋" w:eastAsia="仿宋" w:cs="仿宋"/>
                      <w:spacing w:val="1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正常</w:t>
                  </w:r>
                </w:p>
              </w:tc>
              <w:tc>
                <w:tcPr>
                  <w:tcW w:w="1139" w:type="dxa"/>
                  <w:tcBorders>
                    <w:top w:val="nil"/>
                  </w:tcBorders>
                  <w:vAlign w:val="top"/>
                </w:tcPr>
                <w:p w14:paraId="2073F135">
                  <w:pPr>
                    <w:pStyle w:val="6"/>
                    <w:spacing w:line="293" w:lineRule="auto"/>
                  </w:pPr>
                </w:p>
                <w:p w14:paraId="42183775">
                  <w:pPr>
                    <w:spacing w:before="69" w:line="219" w:lineRule="auto"/>
                    <w:ind w:left="175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7"/>
                      <w:sz w:val="21"/>
                      <w:szCs w:val="21"/>
                    </w:rPr>
                    <w:t>□不正常</w:t>
                  </w:r>
                </w:p>
              </w:tc>
            </w:tr>
            <w:tr w14:paraId="0924D9A9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92" w:hRule="atLeast"/>
              </w:trPr>
              <w:tc>
                <w:tcPr>
                  <w:tcW w:w="3293" w:type="dxa"/>
                  <w:vAlign w:val="top"/>
                </w:tcPr>
                <w:p w14:paraId="3D56A2F2">
                  <w:pPr>
                    <w:spacing w:before="67" w:line="217" w:lineRule="auto"/>
                    <w:ind w:left="124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 w:cs="仿宋"/>
                      <w:spacing w:val="-2"/>
                      <w:sz w:val="18"/>
                      <w:szCs w:val="18"/>
                    </w:rPr>
                    <w:t>波形采集（不用者不填）</w:t>
                  </w:r>
                </w:p>
              </w:tc>
              <w:tc>
                <w:tcPr>
                  <w:tcW w:w="992" w:type="dxa"/>
                  <w:vAlign w:val="top"/>
                </w:tcPr>
                <w:p w14:paraId="060ED77C">
                  <w:pPr>
                    <w:pStyle w:val="6"/>
                    <w:spacing w:line="304" w:lineRule="auto"/>
                  </w:pPr>
                </w:p>
                <w:p w14:paraId="0288BACF">
                  <w:pPr>
                    <w:pStyle w:val="6"/>
                    <w:spacing w:line="305" w:lineRule="auto"/>
                  </w:pPr>
                </w:p>
                <w:p w14:paraId="695671C4">
                  <w:pPr>
                    <w:pStyle w:val="6"/>
                    <w:spacing w:line="305" w:lineRule="auto"/>
                  </w:pPr>
                </w:p>
                <w:p w14:paraId="79741AFE">
                  <w:pPr>
                    <w:spacing w:before="68" w:line="219" w:lineRule="auto"/>
                    <w:ind w:left="157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□</w:t>
                  </w:r>
                  <w:r>
                    <w:rPr>
                      <w:rFonts w:ascii="仿宋" w:hAnsi="仿宋" w:eastAsia="仿宋" w:cs="仿宋"/>
                      <w:spacing w:val="1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正常</w:t>
                  </w:r>
                </w:p>
              </w:tc>
              <w:tc>
                <w:tcPr>
                  <w:tcW w:w="1139" w:type="dxa"/>
                  <w:vAlign w:val="top"/>
                </w:tcPr>
                <w:p w14:paraId="7BB584FD">
                  <w:pPr>
                    <w:pStyle w:val="6"/>
                    <w:spacing w:line="304" w:lineRule="auto"/>
                  </w:pPr>
                </w:p>
                <w:p w14:paraId="237268E1">
                  <w:pPr>
                    <w:pStyle w:val="6"/>
                    <w:spacing w:line="305" w:lineRule="auto"/>
                  </w:pPr>
                </w:p>
                <w:p w14:paraId="1F840571">
                  <w:pPr>
                    <w:pStyle w:val="6"/>
                    <w:spacing w:line="305" w:lineRule="auto"/>
                  </w:pPr>
                </w:p>
                <w:p w14:paraId="2FEE6873">
                  <w:pPr>
                    <w:spacing w:before="68" w:line="219" w:lineRule="auto"/>
                    <w:ind w:left="175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7"/>
                      <w:sz w:val="21"/>
                      <w:szCs w:val="21"/>
                    </w:rPr>
                    <w:t>□不正常</w:t>
                  </w:r>
                </w:p>
              </w:tc>
            </w:tr>
          </w:tbl>
          <w:p w14:paraId="3FBD3428">
            <w:pPr>
              <w:pStyle w:val="6"/>
            </w:pPr>
          </w:p>
        </w:tc>
        <w:tc>
          <w:tcPr>
            <w:tcW w:w="1700" w:type="dxa"/>
            <w:vAlign w:val="top"/>
          </w:tcPr>
          <w:p w14:paraId="0617BD3D">
            <w:pPr>
              <w:pStyle w:val="6"/>
            </w:pPr>
          </w:p>
        </w:tc>
      </w:tr>
      <w:tr w14:paraId="1CE34A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5F31795D">
            <w:pPr>
              <w:pStyle w:val="6"/>
              <w:spacing w:line="258" w:lineRule="auto"/>
            </w:pPr>
          </w:p>
          <w:p w14:paraId="6887EE5A">
            <w:pPr>
              <w:pStyle w:val="6"/>
              <w:spacing w:line="258" w:lineRule="auto"/>
            </w:pPr>
          </w:p>
          <w:p w14:paraId="2C63CC87">
            <w:pPr>
              <w:pStyle w:val="6"/>
              <w:spacing w:line="259" w:lineRule="auto"/>
            </w:pPr>
          </w:p>
          <w:p w14:paraId="206B9502">
            <w:pPr>
              <w:pStyle w:val="6"/>
              <w:spacing w:line="259" w:lineRule="auto"/>
            </w:pPr>
          </w:p>
          <w:p w14:paraId="21E6DEA7">
            <w:pPr>
              <w:spacing w:before="72" w:line="229" w:lineRule="auto"/>
              <w:ind w:left="459" w:right="106" w:hanging="3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故障部位确认</w:t>
            </w:r>
            <w:r>
              <w:rPr>
                <w:rFonts w:ascii="仿宋" w:hAnsi="仿宋" w:eastAsia="仿宋" w:cs="仿宋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和排除</w:t>
            </w:r>
          </w:p>
        </w:tc>
        <w:tc>
          <w:tcPr>
            <w:tcW w:w="5672" w:type="dxa"/>
            <w:gridSpan w:val="2"/>
            <w:tcBorders>
              <w:left w:val="single" w:color="000000" w:sz="8" w:space="0"/>
            </w:tcBorders>
            <w:vAlign w:val="top"/>
          </w:tcPr>
          <w:p w14:paraId="730276FF">
            <w:pPr>
              <w:spacing w:before="74"/>
            </w:pPr>
          </w:p>
          <w:tbl>
            <w:tblPr>
              <w:tblStyle w:val="5"/>
              <w:tblW w:w="5424" w:type="dxa"/>
              <w:tblInd w:w="98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04"/>
              <w:gridCol w:w="2096"/>
              <w:gridCol w:w="2124"/>
            </w:tblGrid>
            <w:tr w14:paraId="54B25D4D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6" w:hRule="atLeast"/>
              </w:trPr>
              <w:tc>
                <w:tcPr>
                  <w:tcW w:w="1204" w:type="dxa"/>
                  <w:vAlign w:val="top"/>
                </w:tcPr>
                <w:p w14:paraId="0AD3FA1D">
                  <w:pPr>
                    <w:spacing w:before="147" w:line="218" w:lineRule="auto"/>
                    <w:ind w:left="122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3"/>
                      <w:sz w:val="21"/>
                      <w:szCs w:val="21"/>
                    </w:rPr>
                    <w:t>故障类型</w:t>
                  </w:r>
                </w:p>
              </w:tc>
              <w:tc>
                <w:tcPr>
                  <w:tcW w:w="2096" w:type="dxa"/>
                  <w:vAlign w:val="top"/>
                </w:tcPr>
                <w:p w14:paraId="6FF5FB27">
                  <w:pPr>
                    <w:spacing w:before="147" w:line="218" w:lineRule="auto"/>
                    <w:ind w:left="319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"/>
                      <w:sz w:val="21"/>
                      <w:szCs w:val="21"/>
                    </w:rPr>
                    <w:t>确认的故障位置</w:t>
                  </w:r>
                </w:p>
              </w:tc>
              <w:tc>
                <w:tcPr>
                  <w:tcW w:w="2124" w:type="dxa"/>
                  <w:vAlign w:val="top"/>
                </w:tcPr>
                <w:p w14:paraId="0B48C978">
                  <w:pPr>
                    <w:spacing w:before="147" w:line="219" w:lineRule="auto"/>
                    <w:ind w:left="438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排除处理说明</w:t>
                  </w:r>
                </w:p>
              </w:tc>
            </w:tr>
            <w:tr w14:paraId="5DCB5B9A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0" w:hRule="atLeast"/>
              </w:trPr>
              <w:tc>
                <w:tcPr>
                  <w:tcW w:w="1204" w:type="dxa"/>
                  <w:vAlign w:val="top"/>
                </w:tcPr>
                <w:p w14:paraId="3FB279CE">
                  <w:pPr>
                    <w:pStyle w:val="6"/>
                    <w:spacing w:line="293" w:lineRule="auto"/>
                  </w:pPr>
                </w:p>
                <w:p w14:paraId="16EFCA8E">
                  <w:pPr>
                    <w:spacing w:before="69" w:line="218" w:lineRule="auto"/>
                    <w:ind w:left="128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5"/>
                      <w:sz w:val="21"/>
                      <w:szCs w:val="21"/>
                    </w:rPr>
                    <w:t>线路故障</w:t>
                  </w:r>
                </w:p>
              </w:tc>
              <w:tc>
                <w:tcPr>
                  <w:tcW w:w="2096" w:type="dxa"/>
                  <w:vAlign w:val="top"/>
                </w:tcPr>
                <w:p w14:paraId="14909DEB">
                  <w:pPr>
                    <w:pStyle w:val="6"/>
                  </w:pPr>
                </w:p>
              </w:tc>
              <w:tc>
                <w:tcPr>
                  <w:tcW w:w="2124" w:type="dxa"/>
                  <w:vAlign w:val="top"/>
                </w:tcPr>
                <w:p w14:paraId="6EE766FD">
                  <w:pPr>
                    <w:pStyle w:val="6"/>
                    <w:spacing w:line="293" w:lineRule="auto"/>
                  </w:pPr>
                </w:p>
                <w:p w14:paraId="6E8A3357">
                  <w:pPr>
                    <w:spacing w:before="69" w:line="218" w:lineRule="auto"/>
                    <w:ind w:left="124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更换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维修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调整</w:t>
                  </w:r>
                </w:p>
              </w:tc>
            </w:tr>
            <w:tr w14:paraId="6F23F51B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 w:hRule="atLeast"/>
              </w:trPr>
              <w:tc>
                <w:tcPr>
                  <w:tcW w:w="1204" w:type="dxa"/>
                  <w:tcBorders>
                    <w:bottom w:val="nil"/>
                  </w:tcBorders>
                  <w:vAlign w:val="top"/>
                </w:tcPr>
                <w:p w14:paraId="5201C761">
                  <w:pPr>
                    <w:pStyle w:val="6"/>
                    <w:spacing w:line="294" w:lineRule="auto"/>
                  </w:pPr>
                </w:p>
                <w:p w14:paraId="5C980FAA">
                  <w:pPr>
                    <w:spacing w:before="68" w:line="218" w:lineRule="auto"/>
                    <w:ind w:left="123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1"/>
                      <w:szCs w:val="21"/>
                    </w:rPr>
                    <w:t>元件故障</w:t>
                  </w:r>
                </w:p>
              </w:tc>
              <w:tc>
                <w:tcPr>
                  <w:tcW w:w="2096" w:type="dxa"/>
                  <w:tcBorders>
                    <w:bottom w:val="nil"/>
                  </w:tcBorders>
                  <w:vAlign w:val="top"/>
                </w:tcPr>
                <w:p w14:paraId="519C205B">
                  <w:pPr>
                    <w:pStyle w:val="6"/>
                  </w:pPr>
                </w:p>
              </w:tc>
              <w:tc>
                <w:tcPr>
                  <w:tcW w:w="2124" w:type="dxa"/>
                  <w:tcBorders>
                    <w:bottom w:val="nil"/>
                  </w:tcBorders>
                  <w:vAlign w:val="top"/>
                </w:tcPr>
                <w:p w14:paraId="49096B8B">
                  <w:pPr>
                    <w:pStyle w:val="6"/>
                    <w:spacing w:line="294" w:lineRule="auto"/>
                  </w:pPr>
                </w:p>
                <w:p w14:paraId="73A15408">
                  <w:pPr>
                    <w:spacing w:before="68" w:line="218" w:lineRule="auto"/>
                    <w:ind w:left="124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更换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维修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调整</w:t>
                  </w:r>
                </w:p>
              </w:tc>
            </w:tr>
          </w:tbl>
          <w:p w14:paraId="40DA4797">
            <w:pPr>
              <w:pStyle w:val="6"/>
              <w:spacing w:line="40" w:lineRule="auto"/>
              <w:rPr>
                <w:sz w:val="2"/>
              </w:rPr>
            </w:pPr>
          </w:p>
        </w:tc>
        <w:tc>
          <w:tcPr>
            <w:tcW w:w="1700" w:type="dxa"/>
            <w:vAlign w:val="top"/>
          </w:tcPr>
          <w:p w14:paraId="38A1DA58">
            <w:pPr>
              <w:pStyle w:val="6"/>
            </w:pPr>
          </w:p>
        </w:tc>
      </w:tr>
    </w:tbl>
    <w:p w14:paraId="5C51ED62">
      <w:pPr>
        <w:spacing w:before="96" w:line="194" w:lineRule="auto"/>
        <w:ind w:left="332"/>
        <w:outlineLvl w:val="1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pacing w:val="-2"/>
          <w:sz w:val="22"/>
          <w:szCs w:val="22"/>
        </w:rPr>
        <w:t>5.故障点 4 诊断与排除过程本部分累计得分</w:t>
      </w:r>
    </w:p>
    <w:p w14:paraId="166FD1F3">
      <w:pPr>
        <w:spacing w:line="131" w:lineRule="exact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13"/>
        <w:gridCol w:w="2428"/>
        <w:gridCol w:w="1058"/>
        <w:gridCol w:w="703"/>
        <w:gridCol w:w="940"/>
        <w:gridCol w:w="430"/>
        <w:gridCol w:w="1700"/>
      </w:tblGrid>
      <w:tr w14:paraId="29A085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3CAD2F43">
            <w:pPr>
              <w:spacing w:before="61" w:line="217" w:lineRule="auto"/>
              <w:ind w:left="35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60BD94C3">
            <w:pPr>
              <w:spacing w:before="61" w:line="217" w:lineRule="auto"/>
              <w:ind w:left="2399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作业内容</w:t>
            </w:r>
          </w:p>
        </w:tc>
        <w:tc>
          <w:tcPr>
            <w:tcW w:w="1700" w:type="dxa"/>
            <w:vAlign w:val="top"/>
          </w:tcPr>
          <w:p w14:paraId="682C0F7A">
            <w:pPr>
              <w:spacing w:before="62" w:line="221" w:lineRule="auto"/>
              <w:ind w:left="639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4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备注</w:t>
            </w:r>
          </w:p>
        </w:tc>
      </w:tr>
      <w:tr w14:paraId="4D92C4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5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7E7B89FF">
            <w:pPr>
              <w:pStyle w:val="6"/>
              <w:spacing w:line="280" w:lineRule="auto"/>
            </w:pPr>
          </w:p>
          <w:p w14:paraId="674D7522">
            <w:pPr>
              <w:pStyle w:val="6"/>
              <w:spacing w:line="281" w:lineRule="auto"/>
            </w:pPr>
          </w:p>
          <w:p w14:paraId="230338CE">
            <w:pPr>
              <w:pStyle w:val="6"/>
              <w:spacing w:line="281" w:lineRule="auto"/>
            </w:pPr>
          </w:p>
          <w:p w14:paraId="779E7CE2">
            <w:pPr>
              <w:spacing w:before="72" w:line="218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故障现象确认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486A6A44">
            <w:pPr>
              <w:pStyle w:val="6"/>
            </w:pPr>
          </w:p>
        </w:tc>
        <w:tc>
          <w:tcPr>
            <w:tcW w:w="1700" w:type="dxa"/>
            <w:vAlign w:val="top"/>
          </w:tcPr>
          <w:p w14:paraId="05259A78">
            <w:pPr>
              <w:spacing w:before="61" w:line="218" w:lineRule="auto"/>
              <w:ind w:left="116" w:right="112" w:firstLine="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※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>确认故障症状并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记录症状现象</w:t>
            </w:r>
          </w:p>
        </w:tc>
      </w:tr>
      <w:tr w14:paraId="4034EB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5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24CA25BF">
            <w:pPr>
              <w:pStyle w:val="6"/>
              <w:spacing w:line="244" w:lineRule="auto"/>
            </w:pPr>
          </w:p>
          <w:p w14:paraId="3CC3EDB2">
            <w:pPr>
              <w:pStyle w:val="6"/>
              <w:spacing w:line="244" w:lineRule="auto"/>
            </w:pPr>
          </w:p>
          <w:p w14:paraId="7CC3F661">
            <w:pPr>
              <w:pStyle w:val="6"/>
              <w:spacing w:line="244" w:lineRule="auto"/>
            </w:pPr>
          </w:p>
          <w:p w14:paraId="746C560C">
            <w:pPr>
              <w:spacing w:before="72" w:line="228" w:lineRule="auto"/>
              <w:ind w:left="123" w:right="10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模块通讯状态</w:t>
            </w:r>
            <w:r>
              <w:rPr>
                <w:rFonts w:ascii="仿宋" w:hAnsi="仿宋" w:eastAsia="仿宋" w:cs="仿宋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及故障码检查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458CA1D9">
            <w:pPr>
              <w:pStyle w:val="6"/>
            </w:pPr>
          </w:p>
        </w:tc>
        <w:tc>
          <w:tcPr>
            <w:tcW w:w="1700" w:type="dxa"/>
            <w:vAlign w:val="top"/>
          </w:tcPr>
          <w:p w14:paraId="447B3466">
            <w:pPr>
              <w:pStyle w:val="6"/>
            </w:pPr>
          </w:p>
        </w:tc>
      </w:tr>
      <w:tr w14:paraId="5D3DF9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59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698F4598">
            <w:pPr>
              <w:pStyle w:val="6"/>
              <w:spacing w:line="241" w:lineRule="auto"/>
            </w:pPr>
          </w:p>
          <w:p w14:paraId="2109FB58">
            <w:pPr>
              <w:pStyle w:val="6"/>
              <w:spacing w:line="241" w:lineRule="auto"/>
            </w:pPr>
          </w:p>
          <w:p w14:paraId="5A4F6480">
            <w:pPr>
              <w:spacing w:before="72" w:line="219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正确读取数据</w:t>
            </w:r>
          </w:p>
        </w:tc>
        <w:tc>
          <w:tcPr>
            <w:tcW w:w="113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2E112C49">
            <w:pPr>
              <w:pStyle w:val="6"/>
            </w:pPr>
          </w:p>
        </w:tc>
        <w:tc>
          <w:tcPr>
            <w:tcW w:w="2428" w:type="dxa"/>
            <w:vAlign w:val="top"/>
          </w:tcPr>
          <w:p w14:paraId="1118F5B5">
            <w:pPr>
              <w:spacing w:before="59" w:line="218" w:lineRule="auto"/>
              <w:ind w:left="101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</w:t>
            </w:r>
          </w:p>
        </w:tc>
        <w:tc>
          <w:tcPr>
            <w:tcW w:w="1058" w:type="dxa"/>
            <w:vAlign w:val="top"/>
          </w:tcPr>
          <w:p w14:paraId="20AB478F">
            <w:pPr>
              <w:spacing w:before="59" w:line="218" w:lineRule="auto"/>
              <w:ind w:left="32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数值</w:t>
            </w:r>
          </w:p>
        </w:tc>
        <w:tc>
          <w:tcPr>
            <w:tcW w:w="703" w:type="dxa"/>
            <w:vAlign w:val="top"/>
          </w:tcPr>
          <w:p w14:paraId="5FC7B549">
            <w:pPr>
              <w:spacing w:before="59" w:line="218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</w:t>
            </w:r>
          </w:p>
        </w:tc>
        <w:tc>
          <w:tcPr>
            <w:tcW w:w="940" w:type="dxa"/>
            <w:vAlign w:val="top"/>
          </w:tcPr>
          <w:p w14:paraId="301A2C21">
            <w:pPr>
              <w:spacing w:before="59" w:line="218" w:lineRule="auto"/>
              <w:ind w:left="2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判断</w:t>
            </w:r>
          </w:p>
        </w:tc>
        <w:tc>
          <w:tcPr>
            <w:tcW w:w="430" w:type="dxa"/>
            <w:vMerge w:val="restart"/>
            <w:tcBorders>
              <w:bottom w:val="nil"/>
            </w:tcBorders>
            <w:vAlign w:val="top"/>
          </w:tcPr>
          <w:p w14:paraId="65C17196">
            <w:pPr>
              <w:pStyle w:val="6"/>
            </w:pP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95EAA6C">
            <w:pPr>
              <w:spacing w:before="58" w:line="218" w:lineRule="auto"/>
              <w:ind w:left="111" w:right="112" w:firstLine="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※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>如果无相关数据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则无需填写</w:t>
            </w:r>
          </w:p>
        </w:tc>
      </w:tr>
      <w:tr w14:paraId="2231A0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0278CD60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8769C1C">
            <w:pPr>
              <w:pStyle w:val="6"/>
            </w:pPr>
          </w:p>
        </w:tc>
        <w:tc>
          <w:tcPr>
            <w:tcW w:w="2428" w:type="dxa"/>
            <w:vAlign w:val="top"/>
          </w:tcPr>
          <w:p w14:paraId="4EF6B837">
            <w:pPr>
              <w:pStyle w:val="6"/>
            </w:pPr>
          </w:p>
        </w:tc>
        <w:tc>
          <w:tcPr>
            <w:tcW w:w="1058" w:type="dxa"/>
            <w:vAlign w:val="top"/>
          </w:tcPr>
          <w:p w14:paraId="4B794891">
            <w:pPr>
              <w:pStyle w:val="6"/>
            </w:pPr>
          </w:p>
        </w:tc>
        <w:tc>
          <w:tcPr>
            <w:tcW w:w="703" w:type="dxa"/>
            <w:vAlign w:val="top"/>
          </w:tcPr>
          <w:p w14:paraId="6366A7E2">
            <w:pPr>
              <w:pStyle w:val="6"/>
            </w:pPr>
          </w:p>
        </w:tc>
        <w:tc>
          <w:tcPr>
            <w:tcW w:w="940" w:type="dxa"/>
            <w:vAlign w:val="top"/>
          </w:tcPr>
          <w:p w14:paraId="2FCF42A5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33B7BD2A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0937F618">
            <w:pPr>
              <w:pStyle w:val="6"/>
            </w:pPr>
          </w:p>
        </w:tc>
      </w:tr>
      <w:tr w14:paraId="3677BC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559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1DDA2DA3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3B692FC1">
            <w:pPr>
              <w:pStyle w:val="6"/>
            </w:pPr>
          </w:p>
        </w:tc>
        <w:tc>
          <w:tcPr>
            <w:tcW w:w="2428" w:type="dxa"/>
            <w:vAlign w:val="top"/>
          </w:tcPr>
          <w:p w14:paraId="3D11F8C5">
            <w:pPr>
              <w:pStyle w:val="6"/>
            </w:pPr>
          </w:p>
        </w:tc>
        <w:tc>
          <w:tcPr>
            <w:tcW w:w="1058" w:type="dxa"/>
            <w:vAlign w:val="top"/>
          </w:tcPr>
          <w:p w14:paraId="20D8B641">
            <w:pPr>
              <w:pStyle w:val="6"/>
            </w:pPr>
          </w:p>
        </w:tc>
        <w:tc>
          <w:tcPr>
            <w:tcW w:w="703" w:type="dxa"/>
            <w:vAlign w:val="top"/>
          </w:tcPr>
          <w:p w14:paraId="42512D1C">
            <w:pPr>
              <w:pStyle w:val="6"/>
            </w:pPr>
          </w:p>
        </w:tc>
        <w:tc>
          <w:tcPr>
            <w:tcW w:w="940" w:type="dxa"/>
            <w:vAlign w:val="top"/>
          </w:tcPr>
          <w:p w14:paraId="65D91533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</w:tcBorders>
            <w:vAlign w:val="top"/>
          </w:tcPr>
          <w:p w14:paraId="4E41FE6D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15C356D">
            <w:pPr>
              <w:pStyle w:val="6"/>
            </w:pPr>
          </w:p>
        </w:tc>
      </w:tr>
    </w:tbl>
    <w:p w14:paraId="73B164C1">
      <w:pPr>
        <w:pStyle w:val="2"/>
      </w:pPr>
    </w:p>
    <w:p w14:paraId="3E862A65">
      <w:pPr>
        <w:sectPr>
          <w:footerReference r:id="rId12" w:type="default"/>
          <w:pgSz w:w="11907" w:h="16839"/>
          <w:pgMar w:top="400" w:right="1483" w:bottom="1260" w:left="1486" w:header="0" w:footer="1010" w:gutter="0"/>
          <w:cols w:space="720" w:num="1"/>
        </w:sectPr>
      </w:pPr>
    </w:p>
    <w:p w14:paraId="4A5CFC8A">
      <w:pPr>
        <w:spacing w:before="19"/>
      </w:pPr>
    </w:p>
    <w:p w14:paraId="19C36E29">
      <w:pPr>
        <w:spacing w:before="19"/>
      </w:pPr>
    </w:p>
    <w:p w14:paraId="7A1FD545">
      <w:pPr>
        <w:spacing w:before="18"/>
      </w:pPr>
    </w:p>
    <w:p w14:paraId="5B4CBAC9">
      <w:pPr>
        <w:spacing w:before="18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13"/>
        <w:gridCol w:w="2428"/>
        <w:gridCol w:w="861"/>
        <w:gridCol w:w="197"/>
        <w:gridCol w:w="703"/>
        <w:gridCol w:w="93"/>
        <w:gridCol w:w="847"/>
        <w:gridCol w:w="288"/>
        <w:gridCol w:w="142"/>
        <w:gridCol w:w="1700"/>
      </w:tblGrid>
      <w:tr w14:paraId="22A05F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672" w:type="dxa"/>
            <w:gridSpan w:val="2"/>
            <w:vMerge w:val="restart"/>
            <w:tcBorders>
              <w:bottom w:val="nil"/>
            </w:tcBorders>
            <w:vAlign w:val="top"/>
          </w:tcPr>
          <w:p w14:paraId="424D8495">
            <w:pPr>
              <w:pStyle w:val="6"/>
            </w:pPr>
            <w:r>
              <w:pict>
                <v:rect id="_x0000_s1046" o:spid="_x0000_s1046" o:spt="1" style="position:absolute;left:0pt;margin-left:77.7pt;margin-top:0.45pt;height:76pt;width:0.5pt;mso-position-horizontal-relative:page;mso-position-vertical-relative:page;z-index:251661312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2428" w:type="dxa"/>
            <w:vAlign w:val="top"/>
          </w:tcPr>
          <w:p w14:paraId="557A80AE">
            <w:pPr>
              <w:pStyle w:val="6"/>
            </w:pPr>
          </w:p>
        </w:tc>
        <w:tc>
          <w:tcPr>
            <w:tcW w:w="1058" w:type="dxa"/>
            <w:gridSpan w:val="2"/>
            <w:vAlign w:val="top"/>
          </w:tcPr>
          <w:p w14:paraId="204016D9">
            <w:pPr>
              <w:pStyle w:val="6"/>
            </w:pPr>
          </w:p>
        </w:tc>
        <w:tc>
          <w:tcPr>
            <w:tcW w:w="703" w:type="dxa"/>
            <w:vAlign w:val="top"/>
          </w:tcPr>
          <w:p w14:paraId="0D8BB527">
            <w:pPr>
              <w:pStyle w:val="6"/>
            </w:pPr>
          </w:p>
        </w:tc>
        <w:tc>
          <w:tcPr>
            <w:tcW w:w="940" w:type="dxa"/>
            <w:gridSpan w:val="2"/>
            <w:vAlign w:val="top"/>
          </w:tcPr>
          <w:p w14:paraId="698FC773">
            <w:pPr>
              <w:pStyle w:val="6"/>
            </w:pPr>
          </w:p>
        </w:tc>
        <w:tc>
          <w:tcPr>
            <w:tcW w:w="430" w:type="dxa"/>
            <w:gridSpan w:val="2"/>
            <w:vMerge w:val="restart"/>
            <w:tcBorders>
              <w:bottom w:val="nil"/>
            </w:tcBorders>
            <w:vAlign w:val="top"/>
          </w:tcPr>
          <w:p w14:paraId="3CAC00FB">
            <w:pPr>
              <w:pStyle w:val="6"/>
            </w:pP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67C46810">
            <w:pPr>
              <w:pStyle w:val="6"/>
            </w:pPr>
          </w:p>
        </w:tc>
      </w:tr>
      <w:tr w14:paraId="14DEC1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67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19D6841">
            <w:pPr>
              <w:pStyle w:val="6"/>
            </w:pPr>
          </w:p>
        </w:tc>
        <w:tc>
          <w:tcPr>
            <w:tcW w:w="2428" w:type="dxa"/>
            <w:vAlign w:val="top"/>
          </w:tcPr>
          <w:p w14:paraId="6DCC1B9F">
            <w:pPr>
              <w:pStyle w:val="6"/>
            </w:pPr>
          </w:p>
        </w:tc>
        <w:tc>
          <w:tcPr>
            <w:tcW w:w="1058" w:type="dxa"/>
            <w:gridSpan w:val="2"/>
            <w:vAlign w:val="top"/>
          </w:tcPr>
          <w:p w14:paraId="3DA72AD0">
            <w:pPr>
              <w:pStyle w:val="6"/>
            </w:pPr>
          </w:p>
        </w:tc>
        <w:tc>
          <w:tcPr>
            <w:tcW w:w="703" w:type="dxa"/>
            <w:vAlign w:val="top"/>
          </w:tcPr>
          <w:p w14:paraId="30242ABC">
            <w:pPr>
              <w:pStyle w:val="6"/>
            </w:pPr>
          </w:p>
        </w:tc>
        <w:tc>
          <w:tcPr>
            <w:tcW w:w="940" w:type="dxa"/>
            <w:gridSpan w:val="2"/>
            <w:vAlign w:val="top"/>
          </w:tcPr>
          <w:p w14:paraId="6AC83A8B">
            <w:pPr>
              <w:pStyle w:val="6"/>
            </w:pPr>
          </w:p>
        </w:tc>
        <w:tc>
          <w:tcPr>
            <w:tcW w:w="43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2BBAB744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60250DE5">
            <w:pPr>
              <w:pStyle w:val="6"/>
            </w:pPr>
          </w:p>
        </w:tc>
      </w:tr>
      <w:tr w14:paraId="5CF1CF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672" w:type="dxa"/>
            <w:gridSpan w:val="2"/>
            <w:vMerge w:val="continue"/>
            <w:tcBorders>
              <w:top w:val="nil"/>
            </w:tcBorders>
            <w:vAlign w:val="top"/>
          </w:tcPr>
          <w:p w14:paraId="7FC17A6F">
            <w:pPr>
              <w:pStyle w:val="6"/>
            </w:pPr>
          </w:p>
        </w:tc>
        <w:tc>
          <w:tcPr>
            <w:tcW w:w="2428" w:type="dxa"/>
            <w:vAlign w:val="top"/>
          </w:tcPr>
          <w:p w14:paraId="096AF636">
            <w:pPr>
              <w:pStyle w:val="6"/>
            </w:pPr>
          </w:p>
        </w:tc>
        <w:tc>
          <w:tcPr>
            <w:tcW w:w="1058" w:type="dxa"/>
            <w:gridSpan w:val="2"/>
            <w:vAlign w:val="top"/>
          </w:tcPr>
          <w:p w14:paraId="3805FF0C">
            <w:pPr>
              <w:pStyle w:val="6"/>
            </w:pPr>
          </w:p>
        </w:tc>
        <w:tc>
          <w:tcPr>
            <w:tcW w:w="703" w:type="dxa"/>
            <w:vAlign w:val="top"/>
          </w:tcPr>
          <w:p w14:paraId="39F37FB0">
            <w:pPr>
              <w:pStyle w:val="6"/>
            </w:pPr>
          </w:p>
        </w:tc>
        <w:tc>
          <w:tcPr>
            <w:tcW w:w="940" w:type="dxa"/>
            <w:gridSpan w:val="2"/>
            <w:vAlign w:val="top"/>
          </w:tcPr>
          <w:p w14:paraId="79E73263">
            <w:pPr>
              <w:pStyle w:val="6"/>
            </w:pPr>
          </w:p>
        </w:tc>
        <w:tc>
          <w:tcPr>
            <w:tcW w:w="430" w:type="dxa"/>
            <w:gridSpan w:val="2"/>
            <w:vMerge w:val="continue"/>
            <w:tcBorders>
              <w:top w:val="nil"/>
            </w:tcBorders>
            <w:vAlign w:val="top"/>
          </w:tcPr>
          <w:p w14:paraId="04095598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14BA4F1A">
            <w:pPr>
              <w:pStyle w:val="6"/>
            </w:pPr>
          </w:p>
        </w:tc>
      </w:tr>
      <w:tr w14:paraId="31A204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3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2D26D34E">
            <w:pPr>
              <w:pStyle w:val="6"/>
              <w:spacing w:line="414" w:lineRule="auto"/>
            </w:pPr>
          </w:p>
          <w:p w14:paraId="095C0BB0">
            <w:pPr>
              <w:spacing w:before="72" w:line="229" w:lineRule="auto"/>
              <w:ind w:left="349" w:right="106" w:hanging="2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清除故障码并</w:t>
            </w:r>
            <w:r>
              <w:rPr>
                <w:rFonts w:ascii="仿宋" w:hAnsi="仿宋" w:eastAsia="仿宋" w:cs="仿宋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再次读取</w:t>
            </w:r>
          </w:p>
        </w:tc>
        <w:tc>
          <w:tcPr>
            <w:tcW w:w="5672" w:type="dxa"/>
            <w:gridSpan w:val="9"/>
            <w:tcBorders>
              <w:left w:val="single" w:color="000000" w:sz="8" w:space="0"/>
            </w:tcBorders>
            <w:vAlign w:val="top"/>
          </w:tcPr>
          <w:p w14:paraId="0C92CBDB">
            <w:pPr>
              <w:spacing w:before="57" w:line="312" w:lineRule="exact"/>
              <w:ind w:left="10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position w:val="7"/>
                <w:sz w:val="21"/>
                <w:szCs w:val="21"/>
              </w:rPr>
              <w:t>确认故障码是否再次出现，并填写结果</w:t>
            </w:r>
          </w:p>
          <w:p w14:paraId="72329C38">
            <w:pPr>
              <w:spacing w:line="222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无DTC</w:t>
            </w:r>
          </w:p>
          <w:p w14:paraId="29E5BF16">
            <w:pPr>
              <w:spacing w:before="38" w:line="219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有</w:t>
            </w:r>
            <w:r>
              <w:rPr>
                <w:rFonts w:ascii="仿宋" w:hAnsi="仿宋" w:eastAsia="仿宋" w:cs="仿宋"/>
                <w:spacing w:val="-4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DTC ：</w:t>
            </w:r>
          </w:p>
        </w:tc>
        <w:tc>
          <w:tcPr>
            <w:tcW w:w="1700" w:type="dxa"/>
            <w:vAlign w:val="top"/>
          </w:tcPr>
          <w:p w14:paraId="0685467E">
            <w:pPr>
              <w:pStyle w:val="6"/>
            </w:pPr>
          </w:p>
        </w:tc>
      </w:tr>
      <w:tr w14:paraId="32596C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4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589455A8">
            <w:pPr>
              <w:pStyle w:val="6"/>
              <w:spacing w:line="248" w:lineRule="auto"/>
            </w:pPr>
          </w:p>
          <w:p w14:paraId="1ED53443">
            <w:pPr>
              <w:pStyle w:val="6"/>
              <w:spacing w:line="248" w:lineRule="auto"/>
            </w:pPr>
          </w:p>
          <w:p w14:paraId="67B3299C">
            <w:pPr>
              <w:pStyle w:val="6"/>
              <w:spacing w:line="248" w:lineRule="auto"/>
            </w:pPr>
          </w:p>
          <w:p w14:paraId="59616447">
            <w:pPr>
              <w:pStyle w:val="6"/>
              <w:spacing w:line="249" w:lineRule="auto"/>
            </w:pPr>
          </w:p>
          <w:p w14:paraId="6B0265DB">
            <w:pPr>
              <w:pStyle w:val="6"/>
              <w:spacing w:line="249" w:lineRule="auto"/>
            </w:pPr>
          </w:p>
          <w:p w14:paraId="65176F02">
            <w:pPr>
              <w:spacing w:before="72" w:line="218" w:lineRule="auto"/>
              <w:ind w:left="12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确定故障范围</w:t>
            </w:r>
          </w:p>
        </w:tc>
        <w:tc>
          <w:tcPr>
            <w:tcW w:w="5672" w:type="dxa"/>
            <w:gridSpan w:val="9"/>
            <w:tcBorders>
              <w:left w:val="single" w:color="000000" w:sz="8" w:space="0"/>
            </w:tcBorders>
            <w:vAlign w:val="top"/>
          </w:tcPr>
          <w:p w14:paraId="5DEACA7B">
            <w:pPr>
              <w:spacing w:before="38" w:line="229" w:lineRule="auto"/>
              <w:ind w:left="122" w:right="105" w:hanging="11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7"/>
                <w:sz w:val="22"/>
                <w:szCs w:val="22"/>
              </w:rPr>
              <w:t>结合仪表现象、诊断数据和电路图分析， 最有可能的故障</w:t>
            </w:r>
            <w:r>
              <w:rPr>
                <w:rFonts w:ascii="仿宋" w:hAnsi="仿宋" w:eastAsia="仿宋" w:cs="仿宋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9"/>
                <w:sz w:val="22"/>
                <w:szCs w:val="22"/>
              </w:rPr>
              <w:t>范围：</w:t>
            </w:r>
          </w:p>
        </w:tc>
        <w:tc>
          <w:tcPr>
            <w:tcW w:w="1700" w:type="dxa"/>
            <w:vAlign w:val="top"/>
          </w:tcPr>
          <w:p w14:paraId="37427405">
            <w:pPr>
              <w:pStyle w:val="6"/>
            </w:pPr>
          </w:p>
        </w:tc>
      </w:tr>
      <w:tr w14:paraId="14213F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559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51A9897C">
            <w:pPr>
              <w:pStyle w:val="6"/>
              <w:spacing w:line="244" w:lineRule="auto"/>
            </w:pPr>
          </w:p>
          <w:p w14:paraId="4EA6B7D7">
            <w:pPr>
              <w:pStyle w:val="6"/>
              <w:spacing w:line="244" w:lineRule="auto"/>
            </w:pPr>
          </w:p>
          <w:p w14:paraId="3B62A83A">
            <w:pPr>
              <w:pStyle w:val="6"/>
              <w:spacing w:line="244" w:lineRule="auto"/>
            </w:pPr>
          </w:p>
          <w:p w14:paraId="62AA83CD">
            <w:pPr>
              <w:pStyle w:val="6"/>
              <w:spacing w:line="244" w:lineRule="auto"/>
            </w:pPr>
          </w:p>
          <w:p w14:paraId="1D5F94A5">
            <w:pPr>
              <w:pStyle w:val="6"/>
              <w:spacing w:line="244" w:lineRule="auto"/>
            </w:pPr>
          </w:p>
          <w:p w14:paraId="7E84548D">
            <w:pPr>
              <w:pStyle w:val="6"/>
              <w:spacing w:line="244" w:lineRule="auto"/>
            </w:pPr>
          </w:p>
          <w:p w14:paraId="2E3AB361">
            <w:pPr>
              <w:pStyle w:val="6"/>
              <w:spacing w:line="244" w:lineRule="auto"/>
            </w:pPr>
          </w:p>
          <w:p w14:paraId="60E3FBF1">
            <w:pPr>
              <w:pStyle w:val="6"/>
              <w:spacing w:line="245" w:lineRule="auto"/>
            </w:pPr>
          </w:p>
          <w:p w14:paraId="712FB900">
            <w:pPr>
              <w:pStyle w:val="6"/>
              <w:spacing w:line="245" w:lineRule="auto"/>
            </w:pPr>
          </w:p>
          <w:p w14:paraId="539AED7B">
            <w:pPr>
              <w:pStyle w:val="6"/>
              <w:spacing w:line="245" w:lineRule="auto"/>
            </w:pPr>
          </w:p>
          <w:p w14:paraId="127CF5BB">
            <w:pPr>
              <w:pStyle w:val="6"/>
              <w:spacing w:line="245" w:lineRule="auto"/>
            </w:pPr>
          </w:p>
          <w:p w14:paraId="039C3FFE">
            <w:pPr>
              <w:pStyle w:val="6"/>
              <w:spacing w:line="245" w:lineRule="auto"/>
            </w:pPr>
          </w:p>
          <w:p w14:paraId="2BE55E32">
            <w:pPr>
              <w:pStyle w:val="6"/>
              <w:spacing w:line="245" w:lineRule="auto"/>
            </w:pPr>
          </w:p>
          <w:p w14:paraId="1AA5401D">
            <w:pPr>
              <w:pStyle w:val="6"/>
              <w:spacing w:line="245" w:lineRule="auto"/>
            </w:pPr>
          </w:p>
          <w:p w14:paraId="66BECBB7">
            <w:pPr>
              <w:spacing w:before="72" w:line="241" w:lineRule="auto"/>
              <w:ind w:left="571" w:right="272" w:hanging="28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部件/电路</w:t>
            </w:r>
            <w:r>
              <w:rPr>
                <w:rFonts w:ascii="仿宋" w:hAnsi="仿宋" w:eastAsia="仿宋" w:cs="仿宋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2"/>
                <w:szCs w:val="22"/>
              </w:rPr>
              <w:t>测试</w:t>
            </w:r>
          </w:p>
        </w:tc>
        <w:tc>
          <w:tcPr>
            <w:tcW w:w="113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65CCBAD0">
            <w:pPr>
              <w:pStyle w:val="6"/>
            </w:pPr>
          </w:p>
        </w:tc>
        <w:tc>
          <w:tcPr>
            <w:tcW w:w="3289" w:type="dxa"/>
            <w:gridSpan w:val="2"/>
            <w:vAlign w:val="top"/>
          </w:tcPr>
          <w:p w14:paraId="3CEF146E">
            <w:pPr>
              <w:spacing w:before="218" w:line="219" w:lineRule="auto"/>
              <w:ind w:left="97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部件/线路范围</w:t>
            </w:r>
          </w:p>
        </w:tc>
        <w:tc>
          <w:tcPr>
            <w:tcW w:w="2128" w:type="dxa"/>
            <w:gridSpan w:val="5"/>
            <w:vAlign w:val="top"/>
          </w:tcPr>
          <w:p w14:paraId="366A88F1">
            <w:pPr>
              <w:spacing w:before="62" w:line="245" w:lineRule="auto"/>
              <w:ind w:left="867" w:right="111" w:hanging="74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检查或测试后的判断</w:t>
            </w:r>
            <w:r>
              <w:rPr>
                <w:rFonts w:ascii="仿宋" w:hAnsi="仿宋" w:eastAsia="仿宋" w:cs="仿宋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结果</w:t>
            </w:r>
          </w:p>
        </w:tc>
        <w:tc>
          <w:tcPr>
            <w:tcW w:w="142" w:type="dxa"/>
            <w:vMerge w:val="restart"/>
            <w:tcBorders>
              <w:bottom w:val="nil"/>
            </w:tcBorders>
            <w:vAlign w:val="top"/>
          </w:tcPr>
          <w:p w14:paraId="188451C4">
            <w:pPr>
              <w:pStyle w:val="6"/>
            </w:pP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3123B3CD">
            <w:pPr>
              <w:spacing w:before="73" w:line="228" w:lineRule="auto"/>
              <w:ind w:left="109" w:right="112" w:firstLine="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3"/>
                <w:sz w:val="18"/>
                <w:szCs w:val="18"/>
              </w:rPr>
              <w:t>※注明测试条件、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8"/>
                <w:szCs w:val="18"/>
              </w:rPr>
              <w:t>插件代码和编号，</w:t>
            </w: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8"/>
                <w:szCs w:val="18"/>
              </w:rPr>
              <w:t>控制单元针脚代号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以及测量结果</w:t>
            </w:r>
          </w:p>
        </w:tc>
      </w:tr>
      <w:tr w14:paraId="090C90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334D921A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AF84962">
            <w:pPr>
              <w:pStyle w:val="6"/>
            </w:pPr>
          </w:p>
        </w:tc>
        <w:tc>
          <w:tcPr>
            <w:tcW w:w="3289" w:type="dxa"/>
            <w:gridSpan w:val="2"/>
            <w:vAlign w:val="top"/>
          </w:tcPr>
          <w:p w14:paraId="51CC6ABF">
            <w:pPr>
              <w:pStyle w:val="6"/>
            </w:pPr>
          </w:p>
        </w:tc>
        <w:tc>
          <w:tcPr>
            <w:tcW w:w="993" w:type="dxa"/>
            <w:gridSpan w:val="3"/>
            <w:vAlign w:val="top"/>
          </w:tcPr>
          <w:p w14:paraId="495367B7">
            <w:pPr>
              <w:pStyle w:val="6"/>
              <w:spacing w:line="302" w:lineRule="auto"/>
            </w:pPr>
          </w:p>
          <w:p w14:paraId="48C90271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5" w:type="dxa"/>
            <w:gridSpan w:val="2"/>
            <w:vAlign w:val="top"/>
          </w:tcPr>
          <w:p w14:paraId="0BE13032">
            <w:pPr>
              <w:pStyle w:val="6"/>
              <w:spacing w:line="302" w:lineRule="auto"/>
            </w:pPr>
          </w:p>
          <w:p w14:paraId="2516B742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vMerge w:val="continue"/>
            <w:tcBorders>
              <w:top w:val="nil"/>
              <w:bottom w:val="nil"/>
            </w:tcBorders>
            <w:vAlign w:val="top"/>
          </w:tcPr>
          <w:p w14:paraId="54C37C75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78F82310">
            <w:pPr>
              <w:pStyle w:val="6"/>
            </w:pPr>
          </w:p>
        </w:tc>
      </w:tr>
      <w:tr w14:paraId="6AAA9F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202377A0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30E5D1D0">
            <w:pPr>
              <w:pStyle w:val="6"/>
            </w:pPr>
          </w:p>
        </w:tc>
        <w:tc>
          <w:tcPr>
            <w:tcW w:w="3289" w:type="dxa"/>
            <w:gridSpan w:val="2"/>
            <w:vAlign w:val="top"/>
          </w:tcPr>
          <w:p w14:paraId="5D334A04">
            <w:pPr>
              <w:pStyle w:val="6"/>
            </w:pPr>
          </w:p>
        </w:tc>
        <w:tc>
          <w:tcPr>
            <w:tcW w:w="993" w:type="dxa"/>
            <w:gridSpan w:val="3"/>
            <w:vAlign w:val="top"/>
          </w:tcPr>
          <w:p w14:paraId="0AA9C55B">
            <w:pPr>
              <w:pStyle w:val="6"/>
              <w:spacing w:line="301" w:lineRule="auto"/>
            </w:pPr>
          </w:p>
          <w:p w14:paraId="20FAA491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5" w:type="dxa"/>
            <w:gridSpan w:val="2"/>
            <w:vAlign w:val="top"/>
          </w:tcPr>
          <w:p w14:paraId="7D0C6489">
            <w:pPr>
              <w:pStyle w:val="6"/>
              <w:spacing w:line="301" w:lineRule="auto"/>
            </w:pPr>
          </w:p>
          <w:p w14:paraId="63E2AE85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vMerge w:val="continue"/>
            <w:tcBorders>
              <w:top w:val="nil"/>
              <w:bottom w:val="nil"/>
            </w:tcBorders>
            <w:vAlign w:val="top"/>
          </w:tcPr>
          <w:p w14:paraId="28A80B07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6399BCE2">
            <w:pPr>
              <w:pStyle w:val="6"/>
            </w:pPr>
          </w:p>
        </w:tc>
      </w:tr>
      <w:tr w14:paraId="3BEAC0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649F4A43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5061B5B3">
            <w:pPr>
              <w:pStyle w:val="6"/>
            </w:pPr>
          </w:p>
        </w:tc>
        <w:tc>
          <w:tcPr>
            <w:tcW w:w="3289" w:type="dxa"/>
            <w:gridSpan w:val="2"/>
            <w:vAlign w:val="top"/>
          </w:tcPr>
          <w:p w14:paraId="74C8EA9C">
            <w:pPr>
              <w:pStyle w:val="6"/>
            </w:pPr>
          </w:p>
        </w:tc>
        <w:tc>
          <w:tcPr>
            <w:tcW w:w="993" w:type="dxa"/>
            <w:gridSpan w:val="3"/>
            <w:vAlign w:val="top"/>
          </w:tcPr>
          <w:p w14:paraId="54B0B5DE">
            <w:pPr>
              <w:pStyle w:val="6"/>
              <w:spacing w:line="300" w:lineRule="auto"/>
            </w:pPr>
          </w:p>
          <w:p w14:paraId="1C414833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5" w:type="dxa"/>
            <w:gridSpan w:val="2"/>
            <w:vAlign w:val="top"/>
          </w:tcPr>
          <w:p w14:paraId="6189C8FB">
            <w:pPr>
              <w:pStyle w:val="6"/>
              <w:spacing w:line="300" w:lineRule="auto"/>
            </w:pPr>
          </w:p>
          <w:p w14:paraId="13810C36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vMerge w:val="continue"/>
            <w:tcBorders>
              <w:top w:val="nil"/>
              <w:bottom w:val="nil"/>
            </w:tcBorders>
            <w:vAlign w:val="top"/>
          </w:tcPr>
          <w:p w14:paraId="18ED41D5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45DF0AAE">
            <w:pPr>
              <w:pStyle w:val="6"/>
            </w:pPr>
          </w:p>
        </w:tc>
      </w:tr>
      <w:tr w14:paraId="3651CB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2DE78D9C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5783014">
            <w:pPr>
              <w:pStyle w:val="6"/>
            </w:pPr>
          </w:p>
        </w:tc>
        <w:tc>
          <w:tcPr>
            <w:tcW w:w="3289" w:type="dxa"/>
            <w:gridSpan w:val="2"/>
            <w:vAlign w:val="top"/>
          </w:tcPr>
          <w:p w14:paraId="1FC55239">
            <w:pPr>
              <w:pStyle w:val="6"/>
            </w:pPr>
          </w:p>
        </w:tc>
        <w:tc>
          <w:tcPr>
            <w:tcW w:w="993" w:type="dxa"/>
            <w:gridSpan w:val="3"/>
            <w:vAlign w:val="top"/>
          </w:tcPr>
          <w:p w14:paraId="5F27517B">
            <w:pPr>
              <w:pStyle w:val="6"/>
              <w:spacing w:line="298" w:lineRule="auto"/>
            </w:pPr>
          </w:p>
          <w:p w14:paraId="45219E06">
            <w:pPr>
              <w:spacing w:before="69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5" w:type="dxa"/>
            <w:gridSpan w:val="2"/>
            <w:vAlign w:val="top"/>
          </w:tcPr>
          <w:p w14:paraId="281119A0">
            <w:pPr>
              <w:pStyle w:val="6"/>
              <w:spacing w:line="298" w:lineRule="auto"/>
            </w:pPr>
          </w:p>
          <w:p w14:paraId="3FEE91D2">
            <w:pPr>
              <w:spacing w:before="69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vMerge w:val="continue"/>
            <w:tcBorders>
              <w:top w:val="nil"/>
              <w:bottom w:val="nil"/>
            </w:tcBorders>
            <w:vAlign w:val="top"/>
          </w:tcPr>
          <w:p w14:paraId="1B8A0ABE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67FA4DB7">
            <w:pPr>
              <w:pStyle w:val="6"/>
            </w:pPr>
          </w:p>
        </w:tc>
      </w:tr>
      <w:tr w14:paraId="01C237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461E2065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EE9D51A">
            <w:pPr>
              <w:pStyle w:val="6"/>
            </w:pPr>
          </w:p>
        </w:tc>
        <w:tc>
          <w:tcPr>
            <w:tcW w:w="3289" w:type="dxa"/>
            <w:gridSpan w:val="2"/>
            <w:vAlign w:val="top"/>
          </w:tcPr>
          <w:p w14:paraId="06397B37">
            <w:pPr>
              <w:pStyle w:val="6"/>
            </w:pPr>
          </w:p>
        </w:tc>
        <w:tc>
          <w:tcPr>
            <w:tcW w:w="993" w:type="dxa"/>
            <w:gridSpan w:val="3"/>
            <w:vAlign w:val="top"/>
          </w:tcPr>
          <w:p w14:paraId="3ACDB92E">
            <w:pPr>
              <w:pStyle w:val="6"/>
              <w:spacing w:line="299" w:lineRule="auto"/>
            </w:pPr>
          </w:p>
          <w:p w14:paraId="243B41BA">
            <w:pPr>
              <w:spacing w:before="69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5" w:type="dxa"/>
            <w:gridSpan w:val="2"/>
            <w:vAlign w:val="top"/>
          </w:tcPr>
          <w:p w14:paraId="2342BDFB">
            <w:pPr>
              <w:pStyle w:val="6"/>
              <w:spacing w:line="299" w:lineRule="auto"/>
            </w:pPr>
          </w:p>
          <w:p w14:paraId="4EB12400">
            <w:pPr>
              <w:spacing w:before="69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vMerge w:val="continue"/>
            <w:tcBorders>
              <w:top w:val="nil"/>
              <w:bottom w:val="nil"/>
            </w:tcBorders>
            <w:vAlign w:val="top"/>
          </w:tcPr>
          <w:p w14:paraId="1C30D792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25E0565D">
            <w:pPr>
              <w:pStyle w:val="6"/>
            </w:pPr>
          </w:p>
        </w:tc>
      </w:tr>
      <w:tr w14:paraId="5EC0C9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5" w:hRule="atLeast"/>
        </w:trPr>
        <w:tc>
          <w:tcPr>
            <w:tcW w:w="1559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24C3AEFB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71F11A3C">
            <w:pPr>
              <w:pStyle w:val="6"/>
            </w:pPr>
          </w:p>
        </w:tc>
        <w:tc>
          <w:tcPr>
            <w:tcW w:w="3289" w:type="dxa"/>
            <w:gridSpan w:val="2"/>
            <w:vAlign w:val="top"/>
          </w:tcPr>
          <w:p w14:paraId="08FB82D3">
            <w:pPr>
              <w:spacing w:before="69" w:line="217" w:lineRule="auto"/>
              <w:ind w:left="1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波形采集（不用者不填）</w:t>
            </w:r>
          </w:p>
        </w:tc>
        <w:tc>
          <w:tcPr>
            <w:tcW w:w="993" w:type="dxa"/>
            <w:gridSpan w:val="3"/>
            <w:vAlign w:val="top"/>
          </w:tcPr>
          <w:p w14:paraId="100D6AD9">
            <w:pPr>
              <w:pStyle w:val="6"/>
              <w:spacing w:line="305" w:lineRule="auto"/>
            </w:pPr>
          </w:p>
          <w:p w14:paraId="3455F73A">
            <w:pPr>
              <w:pStyle w:val="6"/>
              <w:spacing w:line="305" w:lineRule="auto"/>
            </w:pPr>
          </w:p>
          <w:p w14:paraId="5CE64994">
            <w:pPr>
              <w:pStyle w:val="6"/>
              <w:spacing w:line="306" w:lineRule="auto"/>
            </w:pPr>
          </w:p>
          <w:p w14:paraId="2EE315F1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5" w:type="dxa"/>
            <w:gridSpan w:val="2"/>
            <w:vAlign w:val="top"/>
          </w:tcPr>
          <w:p w14:paraId="7B0ACCA2">
            <w:pPr>
              <w:pStyle w:val="6"/>
              <w:spacing w:line="305" w:lineRule="auto"/>
            </w:pPr>
          </w:p>
          <w:p w14:paraId="72E13B99">
            <w:pPr>
              <w:pStyle w:val="6"/>
              <w:spacing w:line="305" w:lineRule="auto"/>
            </w:pPr>
          </w:p>
          <w:p w14:paraId="36845EBB">
            <w:pPr>
              <w:pStyle w:val="6"/>
              <w:spacing w:line="306" w:lineRule="auto"/>
            </w:pPr>
          </w:p>
          <w:p w14:paraId="17B85004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vMerge w:val="continue"/>
            <w:tcBorders>
              <w:top w:val="nil"/>
            </w:tcBorders>
            <w:vAlign w:val="top"/>
          </w:tcPr>
          <w:p w14:paraId="74B4C687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5D10A06A">
            <w:pPr>
              <w:pStyle w:val="6"/>
            </w:pPr>
          </w:p>
        </w:tc>
      </w:tr>
      <w:tr w14:paraId="32293F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7CDAFFF6">
            <w:pPr>
              <w:spacing w:before="63" w:line="218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故障部位确认</w:t>
            </w:r>
          </w:p>
        </w:tc>
        <w:tc>
          <w:tcPr>
            <w:tcW w:w="5672" w:type="dxa"/>
            <w:gridSpan w:val="9"/>
            <w:tcBorders>
              <w:left w:val="single" w:color="000000" w:sz="8" w:space="0"/>
            </w:tcBorders>
            <w:vAlign w:val="top"/>
          </w:tcPr>
          <w:p w14:paraId="124BB90D">
            <w:pPr>
              <w:pStyle w:val="6"/>
            </w:pPr>
          </w:p>
        </w:tc>
        <w:tc>
          <w:tcPr>
            <w:tcW w:w="1700" w:type="dxa"/>
            <w:vAlign w:val="top"/>
          </w:tcPr>
          <w:p w14:paraId="3F9F1E16">
            <w:pPr>
              <w:pStyle w:val="6"/>
            </w:pPr>
          </w:p>
        </w:tc>
      </w:tr>
    </w:tbl>
    <w:p w14:paraId="18D1FA3E">
      <w:pPr>
        <w:pStyle w:val="2"/>
      </w:pPr>
    </w:p>
    <w:p w14:paraId="39FB27B6">
      <w:pPr>
        <w:sectPr>
          <w:footerReference r:id="rId13" w:type="default"/>
          <w:pgSz w:w="11907" w:h="16839"/>
          <w:pgMar w:top="400" w:right="1483" w:bottom="1260" w:left="1486" w:header="0" w:footer="1010" w:gutter="0"/>
          <w:cols w:space="720" w:num="1"/>
        </w:sectPr>
      </w:pPr>
    </w:p>
    <w:p w14:paraId="49825BE4">
      <w:pPr>
        <w:spacing w:before="19"/>
      </w:pPr>
    </w:p>
    <w:p w14:paraId="48FFC2B6">
      <w:pPr>
        <w:spacing w:before="19"/>
      </w:pPr>
    </w:p>
    <w:p w14:paraId="3B3AA8D1">
      <w:pPr>
        <w:spacing w:before="18"/>
      </w:pPr>
    </w:p>
    <w:p w14:paraId="3EC45A80">
      <w:pPr>
        <w:spacing w:before="18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13"/>
        <w:gridCol w:w="1200"/>
        <w:gridCol w:w="2097"/>
        <w:gridCol w:w="2120"/>
        <w:gridCol w:w="142"/>
        <w:gridCol w:w="1700"/>
      </w:tblGrid>
      <w:tr w14:paraId="6638A0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559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4115679F">
            <w:pPr>
              <w:spacing w:before="37" w:line="219" w:lineRule="auto"/>
              <w:ind w:left="460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和排除</w:t>
            </w:r>
          </w:p>
        </w:tc>
        <w:tc>
          <w:tcPr>
            <w:tcW w:w="113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230487E4">
            <w:pPr>
              <w:pStyle w:val="6"/>
            </w:pPr>
          </w:p>
        </w:tc>
        <w:tc>
          <w:tcPr>
            <w:tcW w:w="1200" w:type="dxa"/>
            <w:vAlign w:val="top"/>
          </w:tcPr>
          <w:p w14:paraId="0B9B2B68">
            <w:pPr>
              <w:spacing w:before="157" w:line="218" w:lineRule="auto"/>
              <w:ind w:left="118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故障类型</w:t>
            </w:r>
          </w:p>
        </w:tc>
        <w:tc>
          <w:tcPr>
            <w:tcW w:w="2097" w:type="dxa"/>
            <w:vAlign w:val="top"/>
          </w:tcPr>
          <w:p w14:paraId="4DE14818">
            <w:pPr>
              <w:spacing w:before="157" w:line="218" w:lineRule="auto"/>
              <w:ind w:left="31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</w:rPr>
              <w:t>确认的故障位置</w:t>
            </w:r>
          </w:p>
        </w:tc>
        <w:tc>
          <w:tcPr>
            <w:tcW w:w="2120" w:type="dxa"/>
            <w:tcBorders>
              <w:right w:val="single" w:color="000000" w:sz="8" w:space="0"/>
            </w:tcBorders>
            <w:vAlign w:val="top"/>
          </w:tcPr>
          <w:p w14:paraId="1725D846">
            <w:pPr>
              <w:spacing w:before="157" w:line="219" w:lineRule="auto"/>
              <w:ind w:left="43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排除处理说明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29BFA8E7">
            <w:pPr>
              <w:pStyle w:val="6"/>
            </w:pP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271FCCB7">
            <w:pPr>
              <w:pStyle w:val="6"/>
            </w:pPr>
          </w:p>
        </w:tc>
      </w:tr>
      <w:tr w14:paraId="218231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1DD2DF24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493A3A21">
            <w:pPr>
              <w:pStyle w:val="6"/>
            </w:pPr>
          </w:p>
        </w:tc>
        <w:tc>
          <w:tcPr>
            <w:tcW w:w="1200" w:type="dxa"/>
            <w:vAlign w:val="top"/>
          </w:tcPr>
          <w:p w14:paraId="08F25E40">
            <w:pPr>
              <w:pStyle w:val="6"/>
              <w:spacing w:line="294" w:lineRule="auto"/>
            </w:pPr>
          </w:p>
          <w:p w14:paraId="477EC212">
            <w:pPr>
              <w:spacing w:before="69" w:line="218" w:lineRule="auto"/>
              <w:ind w:left="12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5"/>
                <w:sz w:val="21"/>
                <w:szCs w:val="21"/>
              </w:rPr>
              <w:t>线路故障</w:t>
            </w:r>
          </w:p>
        </w:tc>
        <w:tc>
          <w:tcPr>
            <w:tcW w:w="2097" w:type="dxa"/>
            <w:vAlign w:val="top"/>
          </w:tcPr>
          <w:p w14:paraId="65CB6FD8">
            <w:pPr>
              <w:pStyle w:val="6"/>
            </w:pPr>
          </w:p>
        </w:tc>
        <w:tc>
          <w:tcPr>
            <w:tcW w:w="2120" w:type="dxa"/>
            <w:tcBorders>
              <w:right w:val="single" w:color="000000" w:sz="8" w:space="0"/>
            </w:tcBorders>
            <w:vAlign w:val="top"/>
          </w:tcPr>
          <w:p w14:paraId="61AAEF4A">
            <w:pPr>
              <w:pStyle w:val="6"/>
              <w:spacing w:line="294" w:lineRule="auto"/>
            </w:pPr>
          </w:p>
          <w:p w14:paraId="6C014B1B">
            <w:pPr>
              <w:spacing w:before="69" w:line="218" w:lineRule="auto"/>
              <w:ind w:left="123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Wingdings" w:hAnsi="Wingdings" w:eastAsia="Wingdings" w:cs="Wingdings"/>
                <w:spacing w:val="-2"/>
                <w:sz w:val="21"/>
                <w:szCs w:val="21"/>
              </w:rPr>
              <w:t></w:t>
            </w: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更换</w:t>
            </w:r>
            <w:r>
              <w:rPr>
                <w:rFonts w:ascii="Wingdings" w:hAnsi="Wingdings" w:eastAsia="Wingdings" w:cs="Wingdings"/>
                <w:spacing w:val="-2"/>
                <w:sz w:val="21"/>
                <w:szCs w:val="21"/>
              </w:rPr>
              <w:t></w:t>
            </w: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维修</w:t>
            </w:r>
            <w:r>
              <w:rPr>
                <w:rFonts w:ascii="Wingdings" w:hAnsi="Wingdings" w:eastAsia="Wingdings" w:cs="Wingdings"/>
                <w:spacing w:val="-2"/>
                <w:sz w:val="21"/>
                <w:szCs w:val="21"/>
              </w:rPr>
              <w:t></w:t>
            </w: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调整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0ECB1ACA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0DFC825B">
            <w:pPr>
              <w:pStyle w:val="6"/>
            </w:pPr>
          </w:p>
        </w:tc>
      </w:tr>
      <w:tr w14:paraId="225EA8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1559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26E7C0B3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3A767B55">
            <w:pPr>
              <w:pStyle w:val="6"/>
            </w:pPr>
          </w:p>
        </w:tc>
        <w:tc>
          <w:tcPr>
            <w:tcW w:w="1200" w:type="dxa"/>
            <w:vAlign w:val="top"/>
          </w:tcPr>
          <w:p w14:paraId="77BE5E43">
            <w:pPr>
              <w:pStyle w:val="6"/>
              <w:spacing w:line="297" w:lineRule="auto"/>
            </w:pPr>
          </w:p>
          <w:p w14:paraId="7CAB6639">
            <w:pPr>
              <w:spacing w:before="68" w:line="218" w:lineRule="auto"/>
              <w:ind w:left="11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元件故障</w:t>
            </w:r>
          </w:p>
        </w:tc>
        <w:tc>
          <w:tcPr>
            <w:tcW w:w="2097" w:type="dxa"/>
            <w:vAlign w:val="top"/>
          </w:tcPr>
          <w:p w14:paraId="3D1BD261">
            <w:pPr>
              <w:pStyle w:val="6"/>
            </w:pPr>
          </w:p>
        </w:tc>
        <w:tc>
          <w:tcPr>
            <w:tcW w:w="2120" w:type="dxa"/>
            <w:tcBorders>
              <w:right w:val="single" w:color="000000" w:sz="8" w:space="0"/>
            </w:tcBorders>
            <w:vAlign w:val="top"/>
          </w:tcPr>
          <w:p w14:paraId="59CA3B56">
            <w:pPr>
              <w:pStyle w:val="6"/>
              <w:spacing w:line="297" w:lineRule="auto"/>
            </w:pPr>
          </w:p>
          <w:p w14:paraId="37FD3F96">
            <w:pPr>
              <w:spacing w:before="68" w:line="218" w:lineRule="auto"/>
              <w:ind w:left="123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Wingdings" w:hAnsi="Wingdings" w:eastAsia="Wingdings" w:cs="Wingdings"/>
                <w:spacing w:val="-2"/>
                <w:sz w:val="21"/>
                <w:szCs w:val="21"/>
              </w:rPr>
              <w:t></w:t>
            </w: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更换</w:t>
            </w:r>
            <w:r>
              <w:rPr>
                <w:rFonts w:ascii="Wingdings" w:hAnsi="Wingdings" w:eastAsia="Wingdings" w:cs="Wingdings"/>
                <w:spacing w:val="-2"/>
                <w:sz w:val="21"/>
                <w:szCs w:val="21"/>
              </w:rPr>
              <w:t></w:t>
            </w: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维修</w:t>
            </w:r>
            <w:r>
              <w:rPr>
                <w:rFonts w:ascii="Wingdings" w:hAnsi="Wingdings" w:eastAsia="Wingdings" w:cs="Wingdings"/>
                <w:spacing w:val="-2"/>
                <w:sz w:val="21"/>
                <w:szCs w:val="21"/>
              </w:rPr>
              <w:t></w:t>
            </w: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调整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61267BF1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34B3C78F">
            <w:pPr>
              <w:pStyle w:val="6"/>
            </w:pPr>
          </w:p>
        </w:tc>
      </w:tr>
    </w:tbl>
    <w:p w14:paraId="578566DA">
      <w:pPr>
        <w:spacing w:before="96" w:line="194" w:lineRule="auto"/>
        <w:ind w:left="326"/>
        <w:outlineLvl w:val="1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pacing w:val="-2"/>
          <w:sz w:val="22"/>
          <w:szCs w:val="22"/>
        </w:rPr>
        <w:t>6.故障点 5 诊断与排除过程本部分累计得分</w:t>
      </w:r>
    </w:p>
    <w:p w14:paraId="6C6BDB70">
      <w:pPr>
        <w:spacing w:line="131" w:lineRule="exact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13"/>
        <w:gridCol w:w="2428"/>
        <w:gridCol w:w="1058"/>
        <w:gridCol w:w="703"/>
        <w:gridCol w:w="940"/>
        <w:gridCol w:w="430"/>
        <w:gridCol w:w="1700"/>
      </w:tblGrid>
      <w:tr w14:paraId="60BC1C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15566224">
            <w:pPr>
              <w:spacing w:before="61" w:line="217" w:lineRule="auto"/>
              <w:ind w:left="35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30D563DA">
            <w:pPr>
              <w:spacing w:before="61" w:line="217" w:lineRule="auto"/>
              <w:ind w:left="2399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作业内容</w:t>
            </w:r>
          </w:p>
        </w:tc>
        <w:tc>
          <w:tcPr>
            <w:tcW w:w="1700" w:type="dxa"/>
            <w:vAlign w:val="top"/>
          </w:tcPr>
          <w:p w14:paraId="399A6466">
            <w:pPr>
              <w:spacing w:before="62" w:line="221" w:lineRule="auto"/>
              <w:ind w:left="639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4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备注</w:t>
            </w:r>
          </w:p>
        </w:tc>
      </w:tr>
      <w:tr w14:paraId="562B97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6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0CBB590A">
            <w:pPr>
              <w:pStyle w:val="6"/>
              <w:spacing w:line="280" w:lineRule="auto"/>
            </w:pPr>
          </w:p>
          <w:p w14:paraId="19AAEC68">
            <w:pPr>
              <w:pStyle w:val="6"/>
              <w:spacing w:line="281" w:lineRule="auto"/>
            </w:pPr>
          </w:p>
          <w:p w14:paraId="344F2A16">
            <w:pPr>
              <w:pStyle w:val="6"/>
              <w:spacing w:line="281" w:lineRule="auto"/>
            </w:pPr>
          </w:p>
          <w:p w14:paraId="73901D03">
            <w:pPr>
              <w:spacing w:before="71" w:line="218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故障现象确认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50302798">
            <w:pPr>
              <w:pStyle w:val="6"/>
            </w:pPr>
          </w:p>
        </w:tc>
        <w:tc>
          <w:tcPr>
            <w:tcW w:w="1700" w:type="dxa"/>
            <w:vAlign w:val="top"/>
          </w:tcPr>
          <w:p w14:paraId="6B5C607B">
            <w:pPr>
              <w:spacing w:before="60" w:line="218" w:lineRule="auto"/>
              <w:ind w:left="116" w:right="112" w:firstLine="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※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>确认故障症状并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记录症状现象</w:t>
            </w:r>
          </w:p>
        </w:tc>
      </w:tr>
      <w:tr w14:paraId="5A5892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6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0BAC8D30">
            <w:pPr>
              <w:pStyle w:val="6"/>
              <w:spacing w:line="243" w:lineRule="auto"/>
            </w:pPr>
          </w:p>
          <w:p w14:paraId="222F8DA4">
            <w:pPr>
              <w:pStyle w:val="6"/>
              <w:spacing w:line="243" w:lineRule="auto"/>
            </w:pPr>
          </w:p>
          <w:p w14:paraId="354115F0">
            <w:pPr>
              <w:pStyle w:val="6"/>
              <w:spacing w:line="244" w:lineRule="auto"/>
            </w:pPr>
          </w:p>
          <w:p w14:paraId="6453B58D">
            <w:pPr>
              <w:spacing w:before="72" w:line="228" w:lineRule="auto"/>
              <w:ind w:left="123" w:right="10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模块通讯状态</w:t>
            </w:r>
            <w:r>
              <w:rPr>
                <w:rFonts w:ascii="仿宋" w:hAnsi="仿宋" w:eastAsia="仿宋" w:cs="仿宋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及故障码检查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6CADF252">
            <w:pPr>
              <w:pStyle w:val="6"/>
            </w:pPr>
          </w:p>
        </w:tc>
        <w:tc>
          <w:tcPr>
            <w:tcW w:w="1700" w:type="dxa"/>
            <w:vAlign w:val="top"/>
          </w:tcPr>
          <w:p w14:paraId="69770952">
            <w:pPr>
              <w:pStyle w:val="6"/>
            </w:pPr>
          </w:p>
        </w:tc>
      </w:tr>
      <w:tr w14:paraId="0ED90F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59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5D3880E0">
            <w:pPr>
              <w:pStyle w:val="6"/>
              <w:spacing w:line="245" w:lineRule="auto"/>
            </w:pPr>
          </w:p>
          <w:p w14:paraId="7FF81B78">
            <w:pPr>
              <w:pStyle w:val="6"/>
              <w:spacing w:line="246" w:lineRule="auto"/>
            </w:pPr>
          </w:p>
          <w:p w14:paraId="760B9AB4">
            <w:pPr>
              <w:pStyle w:val="6"/>
              <w:spacing w:line="246" w:lineRule="auto"/>
            </w:pPr>
          </w:p>
          <w:p w14:paraId="6050858F">
            <w:pPr>
              <w:pStyle w:val="6"/>
              <w:spacing w:line="246" w:lineRule="auto"/>
            </w:pPr>
          </w:p>
          <w:p w14:paraId="7A62B2DE">
            <w:pPr>
              <w:pStyle w:val="6"/>
              <w:spacing w:line="246" w:lineRule="auto"/>
            </w:pPr>
          </w:p>
          <w:p w14:paraId="6A2D147F">
            <w:pPr>
              <w:spacing w:before="71" w:line="219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正确读取数据</w:t>
            </w:r>
          </w:p>
        </w:tc>
        <w:tc>
          <w:tcPr>
            <w:tcW w:w="113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0DB36A6B">
            <w:pPr>
              <w:pStyle w:val="6"/>
            </w:pPr>
          </w:p>
        </w:tc>
        <w:tc>
          <w:tcPr>
            <w:tcW w:w="2428" w:type="dxa"/>
            <w:vAlign w:val="top"/>
          </w:tcPr>
          <w:p w14:paraId="11534A4D">
            <w:pPr>
              <w:spacing w:before="56" w:line="220" w:lineRule="auto"/>
              <w:ind w:left="101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</w:t>
            </w:r>
          </w:p>
        </w:tc>
        <w:tc>
          <w:tcPr>
            <w:tcW w:w="1058" w:type="dxa"/>
            <w:vAlign w:val="top"/>
          </w:tcPr>
          <w:p w14:paraId="1EFF4D25">
            <w:pPr>
              <w:spacing w:before="56" w:line="220" w:lineRule="auto"/>
              <w:ind w:left="32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数值</w:t>
            </w:r>
          </w:p>
        </w:tc>
        <w:tc>
          <w:tcPr>
            <w:tcW w:w="703" w:type="dxa"/>
            <w:vAlign w:val="top"/>
          </w:tcPr>
          <w:p w14:paraId="453FD2E4">
            <w:pPr>
              <w:spacing w:before="56" w:line="218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</w:t>
            </w:r>
          </w:p>
        </w:tc>
        <w:tc>
          <w:tcPr>
            <w:tcW w:w="940" w:type="dxa"/>
            <w:vAlign w:val="top"/>
          </w:tcPr>
          <w:p w14:paraId="5BAAE0E6">
            <w:pPr>
              <w:spacing w:before="56" w:line="218" w:lineRule="auto"/>
              <w:ind w:left="2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判断</w:t>
            </w:r>
          </w:p>
        </w:tc>
        <w:tc>
          <w:tcPr>
            <w:tcW w:w="430" w:type="dxa"/>
            <w:vMerge w:val="restart"/>
            <w:tcBorders>
              <w:bottom w:val="nil"/>
            </w:tcBorders>
            <w:vAlign w:val="top"/>
          </w:tcPr>
          <w:p w14:paraId="00C8DB7F">
            <w:pPr>
              <w:pStyle w:val="6"/>
            </w:pP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08528FB">
            <w:pPr>
              <w:spacing w:before="56" w:line="218" w:lineRule="auto"/>
              <w:ind w:left="111" w:right="112" w:firstLine="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※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>如果无相关数据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则无需填写</w:t>
            </w:r>
          </w:p>
        </w:tc>
      </w:tr>
      <w:tr w14:paraId="64CE6A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006B7862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551C8F13">
            <w:pPr>
              <w:pStyle w:val="6"/>
            </w:pPr>
          </w:p>
        </w:tc>
        <w:tc>
          <w:tcPr>
            <w:tcW w:w="2428" w:type="dxa"/>
            <w:vAlign w:val="top"/>
          </w:tcPr>
          <w:p w14:paraId="52AF17DB">
            <w:pPr>
              <w:pStyle w:val="6"/>
            </w:pPr>
          </w:p>
        </w:tc>
        <w:tc>
          <w:tcPr>
            <w:tcW w:w="1058" w:type="dxa"/>
            <w:vAlign w:val="top"/>
          </w:tcPr>
          <w:p w14:paraId="181399D9">
            <w:pPr>
              <w:pStyle w:val="6"/>
            </w:pPr>
          </w:p>
        </w:tc>
        <w:tc>
          <w:tcPr>
            <w:tcW w:w="703" w:type="dxa"/>
            <w:vAlign w:val="top"/>
          </w:tcPr>
          <w:p w14:paraId="596ACDB8">
            <w:pPr>
              <w:pStyle w:val="6"/>
            </w:pPr>
          </w:p>
        </w:tc>
        <w:tc>
          <w:tcPr>
            <w:tcW w:w="940" w:type="dxa"/>
            <w:vAlign w:val="top"/>
          </w:tcPr>
          <w:p w14:paraId="29213829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2D992196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09AE8CAB">
            <w:pPr>
              <w:pStyle w:val="6"/>
            </w:pPr>
          </w:p>
        </w:tc>
      </w:tr>
      <w:tr w14:paraId="29D073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1E8E4631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70EBE2F9">
            <w:pPr>
              <w:pStyle w:val="6"/>
            </w:pPr>
          </w:p>
        </w:tc>
        <w:tc>
          <w:tcPr>
            <w:tcW w:w="2428" w:type="dxa"/>
            <w:vAlign w:val="top"/>
          </w:tcPr>
          <w:p w14:paraId="7D07F36F">
            <w:pPr>
              <w:pStyle w:val="6"/>
            </w:pPr>
          </w:p>
        </w:tc>
        <w:tc>
          <w:tcPr>
            <w:tcW w:w="1058" w:type="dxa"/>
            <w:vAlign w:val="top"/>
          </w:tcPr>
          <w:p w14:paraId="30797512">
            <w:pPr>
              <w:pStyle w:val="6"/>
            </w:pPr>
          </w:p>
        </w:tc>
        <w:tc>
          <w:tcPr>
            <w:tcW w:w="703" w:type="dxa"/>
            <w:vAlign w:val="top"/>
          </w:tcPr>
          <w:p w14:paraId="08396F84">
            <w:pPr>
              <w:pStyle w:val="6"/>
            </w:pPr>
          </w:p>
        </w:tc>
        <w:tc>
          <w:tcPr>
            <w:tcW w:w="940" w:type="dxa"/>
            <w:vAlign w:val="top"/>
          </w:tcPr>
          <w:p w14:paraId="4A2BB60C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34A42C37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1EAEC26A">
            <w:pPr>
              <w:pStyle w:val="6"/>
            </w:pPr>
          </w:p>
        </w:tc>
      </w:tr>
      <w:tr w14:paraId="598D42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2EE63B23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33A9EE59">
            <w:pPr>
              <w:pStyle w:val="6"/>
            </w:pPr>
          </w:p>
        </w:tc>
        <w:tc>
          <w:tcPr>
            <w:tcW w:w="2428" w:type="dxa"/>
            <w:vAlign w:val="top"/>
          </w:tcPr>
          <w:p w14:paraId="5120C0EF">
            <w:pPr>
              <w:pStyle w:val="6"/>
            </w:pPr>
          </w:p>
        </w:tc>
        <w:tc>
          <w:tcPr>
            <w:tcW w:w="1058" w:type="dxa"/>
            <w:vAlign w:val="top"/>
          </w:tcPr>
          <w:p w14:paraId="3B757293">
            <w:pPr>
              <w:pStyle w:val="6"/>
            </w:pPr>
          </w:p>
        </w:tc>
        <w:tc>
          <w:tcPr>
            <w:tcW w:w="703" w:type="dxa"/>
            <w:vAlign w:val="top"/>
          </w:tcPr>
          <w:p w14:paraId="4F7A01A2">
            <w:pPr>
              <w:pStyle w:val="6"/>
            </w:pPr>
          </w:p>
        </w:tc>
        <w:tc>
          <w:tcPr>
            <w:tcW w:w="940" w:type="dxa"/>
            <w:vAlign w:val="top"/>
          </w:tcPr>
          <w:p w14:paraId="1E558574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083ABD17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42B8FF90">
            <w:pPr>
              <w:pStyle w:val="6"/>
            </w:pPr>
          </w:p>
        </w:tc>
      </w:tr>
      <w:tr w14:paraId="3FEF55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78508558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55587C89">
            <w:pPr>
              <w:pStyle w:val="6"/>
            </w:pPr>
          </w:p>
        </w:tc>
        <w:tc>
          <w:tcPr>
            <w:tcW w:w="2428" w:type="dxa"/>
            <w:vAlign w:val="top"/>
          </w:tcPr>
          <w:p w14:paraId="23425D86">
            <w:pPr>
              <w:pStyle w:val="6"/>
            </w:pPr>
          </w:p>
        </w:tc>
        <w:tc>
          <w:tcPr>
            <w:tcW w:w="1058" w:type="dxa"/>
            <w:vAlign w:val="top"/>
          </w:tcPr>
          <w:p w14:paraId="4BFCC4EF">
            <w:pPr>
              <w:pStyle w:val="6"/>
            </w:pPr>
          </w:p>
        </w:tc>
        <w:tc>
          <w:tcPr>
            <w:tcW w:w="703" w:type="dxa"/>
            <w:vAlign w:val="top"/>
          </w:tcPr>
          <w:p w14:paraId="244E77C3">
            <w:pPr>
              <w:pStyle w:val="6"/>
            </w:pPr>
          </w:p>
        </w:tc>
        <w:tc>
          <w:tcPr>
            <w:tcW w:w="940" w:type="dxa"/>
            <w:vAlign w:val="top"/>
          </w:tcPr>
          <w:p w14:paraId="6B914FB5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722C17D0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0218AD3C">
            <w:pPr>
              <w:pStyle w:val="6"/>
            </w:pPr>
          </w:p>
        </w:tc>
      </w:tr>
      <w:tr w14:paraId="4994CC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559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7C9EB96D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3CE91527">
            <w:pPr>
              <w:pStyle w:val="6"/>
            </w:pPr>
          </w:p>
        </w:tc>
        <w:tc>
          <w:tcPr>
            <w:tcW w:w="2428" w:type="dxa"/>
            <w:vAlign w:val="top"/>
          </w:tcPr>
          <w:p w14:paraId="05E7635C">
            <w:pPr>
              <w:pStyle w:val="6"/>
            </w:pPr>
          </w:p>
        </w:tc>
        <w:tc>
          <w:tcPr>
            <w:tcW w:w="1058" w:type="dxa"/>
            <w:vAlign w:val="top"/>
          </w:tcPr>
          <w:p w14:paraId="369AB488">
            <w:pPr>
              <w:pStyle w:val="6"/>
            </w:pPr>
          </w:p>
        </w:tc>
        <w:tc>
          <w:tcPr>
            <w:tcW w:w="703" w:type="dxa"/>
            <w:vAlign w:val="top"/>
          </w:tcPr>
          <w:p w14:paraId="47910C80">
            <w:pPr>
              <w:pStyle w:val="6"/>
            </w:pPr>
          </w:p>
        </w:tc>
        <w:tc>
          <w:tcPr>
            <w:tcW w:w="940" w:type="dxa"/>
            <w:vAlign w:val="top"/>
          </w:tcPr>
          <w:p w14:paraId="71B65E58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</w:tcBorders>
            <w:vAlign w:val="top"/>
          </w:tcPr>
          <w:p w14:paraId="649D8CC0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48782F8C">
            <w:pPr>
              <w:pStyle w:val="6"/>
            </w:pPr>
          </w:p>
        </w:tc>
      </w:tr>
      <w:tr w14:paraId="52E752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19858DCE">
            <w:pPr>
              <w:pStyle w:val="6"/>
              <w:spacing w:line="416" w:lineRule="auto"/>
            </w:pPr>
          </w:p>
          <w:p w14:paraId="49310CCD">
            <w:pPr>
              <w:spacing w:before="72" w:line="229" w:lineRule="auto"/>
              <w:ind w:left="349" w:right="106" w:hanging="2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清除故障码并</w:t>
            </w:r>
            <w:r>
              <w:rPr>
                <w:rFonts w:ascii="仿宋" w:hAnsi="仿宋" w:eastAsia="仿宋" w:cs="仿宋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再次读取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02F4A682">
            <w:pPr>
              <w:spacing w:before="61" w:line="312" w:lineRule="exact"/>
              <w:ind w:left="10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position w:val="7"/>
                <w:sz w:val="21"/>
                <w:szCs w:val="21"/>
              </w:rPr>
              <w:t>确认故障码是否再次出现，并填写结果</w:t>
            </w:r>
          </w:p>
          <w:p w14:paraId="5F508C05">
            <w:pPr>
              <w:spacing w:line="222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无DTC</w:t>
            </w:r>
          </w:p>
          <w:p w14:paraId="7FEA4385">
            <w:pPr>
              <w:spacing w:before="38" w:line="219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有</w:t>
            </w:r>
            <w:r>
              <w:rPr>
                <w:rFonts w:ascii="仿宋" w:hAnsi="仿宋" w:eastAsia="仿宋" w:cs="仿宋"/>
                <w:spacing w:val="-4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DTC ：</w:t>
            </w:r>
          </w:p>
        </w:tc>
        <w:tc>
          <w:tcPr>
            <w:tcW w:w="1700" w:type="dxa"/>
            <w:vAlign w:val="top"/>
          </w:tcPr>
          <w:p w14:paraId="43E72355">
            <w:pPr>
              <w:pStyle w:val="6"/>
            </w:pPr>
          </w:p>
        </w:tc>
      </w:tr>
      <w:tr w14:paraId="475E7B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8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58EDF43B">
            <w:pPr>
              <w:pStyle w:val="6"/>
              <w:spacing w:line="272" w:lineRule="auto"/>
            </w:pPr>
          </w:p>
          <w:p w14:paraId="03733CB8">
            <w:pPr>
              <w:pStyle w:val="6"/>
              <w:spacing w:line="273" w:lineRule="auto"/>
            </w:pPr>
          </w:p>
          <w:p w14:paraId="23A234CA">
            <w:pPr>
              <w:pStyle w:val="6"/>
              <w:spacing w:line="273" w:lineRule="auto"/>
            </w:pPr>
          </w:p>
          <w:p w14:paraId="6B7A241E">
            <w:pPr>
              <w:spacing w:before="71" w:line="218" w:lineRule="auto"/>
              <w:ind w:left="12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确定故障范围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23A6E1A0">
            <w:pPr>
              <w:spacing w:before="39" w:line="230" w:lineRule="auto"/>
              <w:ind w:left="122" w:right="105" w:hanging="11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7"/>
                <w:sz w:val="22"/>
                <w:szCs w:val="22"/>
              </w:rPr>
              <w:t>结合仪表现象、诊断数据和电路图分析， 最有可能的故障</w:t>
            </w:r>
            <w:r>
              <w:rPr>
                <w:rFonts w:ascii="仿宋" w:hAnsi="仿宋" w:eastAsia="仿宋" w:cs="仿宋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9"/>
                <w:sz w:val="22"/>
                <w:szCs w:val="22"/>
              </w:rPr>
              <w:t>范围：</w:t>
            </w:r>
          </w:p>
        </w:tc>
        <w:tc>
          <w:tcPr>
            <w:tcW w:w="1700" w:type="dxa"/>
            <w:vAlign w:val="top"/>
          </w:tcPr>
          <w:p w14:paraId="2998218E">
            <w:pPr>
              <w:pStyle w:val="6"/>
            </w:pPr>
          </w:p>
        </w:tc>
      </w:tr>
    </w:tbl>
    <w:p w14:paraId="4711D09D">
      <w:pPr>
        <w:pStyle w:val="2"/>
      </w:pPr>
    </w:p>
    <w:p w14:paraId="7329BB80">
      <w:pPr>
        <w:sectPr>
          <w:footerReference r:id="rId14" w:type="default"/>
          <w:pgSz w:w="11907" w:h="16839"/>
          <w:pgMar w:top="400" w:right="1483" w:bottom="1260" w:left="1486" w:header="0" w:footer="1010" w:gutter="0"/>
          <w:cols w:space="720" w:num="1"/>
        </w:sectPr>
      </w:pPr>
    </w:p>
    <w:p w14:paraId="5B46A910">
      <w:pPr>
        <w:spacing w:before="19"/>
      </w:pPr>
    </w:p>
    <w:p w14:paraId="4FDDE828">
      <w:pPr>
        <w:spacing w:before="19"/>
      </w:pPr>
    </w:p>
    <w:p w14:paraId="2606818D">
      <w:pPr>
        <w:spacing w:before="18"/>
      </w:pPr>
    </w:p>
    <w:p w14:paraId="7DB24411">
      <w:pPr>
        <w:spacing w:before="18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13"/>
        <w:gridCol w:w="3289"/>
        <w:gridCol w:w="993"/>
        <w:gridCol w:w="1134"/>
        <w:gridCol w:w="142"/>
        <w:gridCol w:w="1701"/>
      </w:tblGrid>
      <w:tr w14:paraId="62194A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7230" w:type="dxa"/>
            <w:gridSpan w:val="6"/>
            <w:vAlign w:val="top"/>
          </w:tcPr>
          <w:p w14:paraId="7C675AAD">
            <w:pPr>
              <w:pStyle w:val="6"/>
            </w:pPr>
            <w:r>
              <w:pict>
                <v:rect id="_x0000_s1047" o:spid="_x0000_s1047" o:spt="1" style="position:absolute;left:0pt;margin-left:77.7pt;margin-top:0.45pt;height:42.9pt;width:0.5pt;mso-position-horizontal-relative:page;mso-position-vertical-relative:page;z-index:251662336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1701" w:type="dxa"/>
            <w:vAlign w:val="top"/>
          </w:tcPr>
          <w:p w14:paraId="62D2A3A8">
            <w:pPr>
              <w:pStyle w:val="6"/>
            </w:pPr>
          </w:p>
        </w:tc>
      </w:tr>
      <w:tr w14:paraId="5A487C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1559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3D1DE411">
            <w:pPr>
              <w:pStyle w:val="6"/>
              <w:spacing w:line="244" w:lineRule="auto"/>
            </w:pPr>
          </w:p>
          <w:p w14:paraId="653F7950">
            <w:pPr>
              <w:pStyle w:val="6"/>
              <w:spacing w:line="244" w:lineRule="auto"/>
            </w:pPr>
          </w:p>
          <w:p w14:paraId="66E49EE4">
            <w:pPr>
              <w:pStyle w:val="6"/>
              <w:spacing w:line="244" w:lineRule="auto"/>
            </w:pPr>
          </w:p>
          <w:p w14:paraId="248E6718">
            <w:pPr>
              <w:pStyle w:val="6"/>
              <w:spacing w:line="244" w:lineRule="auto"/>
            </w:pPr>
          </w:p>
          <w:p w14:paraId="2CCEAE2C">
            <w:pPr>
              <w:pStyle w:val="6"/>
              <w:spacing w:line="244" w:lineRule="auto"/>
            </w:pPr>
          </w:p>
          <w:p w14:paraId="0D51791C">
            <w:pPr>
              <w:pStyle w:val="6"/>
              <w:spacing w:line="244" w:lineRule="auto"/>
            </w:pPr>
          </w:p>
          <w:p w14:paraId="2278FF6F">
            <w:pPr>
              <w:pStyle w:val="6"/>
              <w:spacing w:line="245" w:lineRule="auto"/>
            </w:pPr>
          </w:p>
          <w:p w14:paraId="5D28DD10">
            <w:pPr>
              <w:pStyle w:val="6"/>
              <w:spacing w:line="245" w:lineRule="auto"/>
            </w:pPr>
          </w:p>
          <w:p w14:paraId="1A2FCB78">
            <w:pPr>
              <w:pStyle w:val="6"/>
              <w:spacing w:line="245" w:lineRule="auto"/>
            </w:pPr>
          </w:p>
          <w:p w14:paraId="37CBC5EE">
            <w:pPr>
              <w:pStyle w:val="6"/>
              <w:spacing w:line="245" w:lineRule="auto"/>
            </w:pPr>
          </w:p>
          <w:p w14:paraId="23B80F26">
            <w:pPr>
              <w:pStyle w:val="6"/>
              <w:spacing w:line="245" w:lineRule="auto"/>
            </w:pPr>
          </w:p>
          <w:p w14:paraId="634F18BE">
            <w:pPr>
              <w:pStyle w:val="6"/>
              <w:spacing w:line="245" w:lineRule="auto"/>
            </w:pPr>
          </w:p>
          <w:p w14:paraId="262877E4">
            <w:pPr>
              <w:pStyle w:val="6"/>
              <w:spacing w:line="245" w:lineRule="auto"/>
            </w:pPr>
          </w:p>
          <w:p w14:paraId="16375B85">
            <w:pPr>
              <w:pStyle w:val="6"/>
              <w:spacing w:line="245" w:lineRule="auto"/>
            </w:pPr>
          </w:p>
          <w:p w14:paraId="0B62DC6F">
            <w:pPr>
              <w:spacing w:before="72" w:line="241" w:lineRule="auto"/>
              <w:ind w:left="571" w:right="272" w:hanging="28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部件/电路</w:t>
            </w:r>
            <w:r>
              <w:rPr>
                <w:rFonts w:ascii="仿宋" w:hAnsi="仿宋" w:eastAsia="仿宋" w:cs="仿宋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2"/>
                <w:szCs w:val="22"/>
              </w:rPr>
              <w:t>测试</w:t>
            </w:r>
          </w:p>
        </w:tc>
        <w:tc>
          <w:tcPr>
            <w:tcW w:w="113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60C37A5D">
            <w:pPr>
              <w:pStyle w:val="6"/>
            </w:pPr>
          </w:p>
        </w:tc>
        <w:tc>
          <w:tcPr>
            <w:tcW w:w="3289" w:type="dxa"/>
            <w:vAlign w:val="top"/>
          </w:tcPr>
          <w:p w14:paraId="4F4403B3">
            <w:pPr>
              <w:spacing w:before="216" w:line="219" w:lineRule="auto"/>
              <w:ind w:left="97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部件/线路范围</w:t>
            </w:r>
          </w:p>
        </w:tc>
        <w:tc>
          <w:tcPr>
            <w:tcW w:w="2127" w:type="dxa"/>
            <w:gridSpan w:val="2"/>
            <w:tcBorders>
              <w:right w:val="single" w:color="000000" w:sz="8" w:space="0"/>
            </w:tcBorders>
            <w:vAlign w:val="top"/>
          </w:tcPr>
          <w:p w14:paraId="6EA0C3EE">
            <w:pPr>
              <w:spacing w:before="59" w:line="247" w:lineRule="auto"/>
              <w:ind w:left="867" w:right="102" w:hanging="74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检查或测试后的判断</w:t>
            </w:r>
            <w:r>
              <w:rPr>
                <w:rFonts w:ascii="仿宋" w:hAnsi="仿宋" w:eastAsia="仿宋" w:cs="仿宋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结果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3C3E3C2D">
            <w:pPr>
              <w:pStyle w:val="6"/>
            </w:pPr>
          </w:p>
        </w:tc>
        <w:tc>
          <w:tcPr>
            <w:tcW w:w="1701" w:type="dxa"/>
            <w:vMerge w:val="restart"/>
            <w:tcBorders>
              <w:bottom w:val="nil"/>
            </w:tcBorders>
            <w:vAlign w:val="top"/>
          </w:tcPr>
          <w:p w14:paraId="4380D6B9">
            <w:pPr>
              <w:spacing w:before="71" w:line="228" w:lineRule="auto"/>
              <w:ind w:left="110" w:right="112" w:firstLine="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>※注明测试条件、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8"/>
                <w:szCs w:val="18"/>
              </w:rPr>
              <w:t>插件代码和编号，</w:t>
            </w: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8"/>
                <w:szCs w:val="18"/>
              </w:rPr>
              <w:t>控制单元针脚代号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以及测量结果</w:t>
            </w:r>
          </w:p>
        </w:tc>
      </w:tr>
      <w:tr w14:paraId="3CECE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71965A55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30A36BC7">
            <w:pPr>
              <w:pStyle w:val="6"/>
            </w:pPr>
          </w:p>
        </w:tc>
        <w:tc>
          <w:tcPr>
            <w:tcW w:w="3289" w:type="dxa"/>
            <w:vAlign w:val="top"/>
          </w:tcPr>
          <w:p w14:paraId="458DCD4E">
            <w:pPr>
              <w:pStyle w:val="6"/>
            </w:pPr>
          </w:p>
        </w:tc>
        <w:tc>
          <w:tcPr>
            <w:tcW w:w="993" w:type="dxa"/>
            <w:vAlign w:val="top"/>
          </w:tcPr>
          <w:p w14:paraId="06E68247">
            <w:pPr>
              <w:pStyle w:val="6"/>
              <w:spacing w:line="295" w:lineRule="auto"/>
            </w:pPr>
          </w:p>
          <w:p w14:paraId="3ACD1DB7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0BD928D7">
            <w:pPr>
              <w:pStyle w:val="6"/>
              <w:spacing w:line="295" w:lineRule="auto"/>
            </w:pPr>
          </w:p>
          <w:p w14:paraId="371768B1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66F6D33A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2EF1DF91">
            <w:pPr>
              <w:pStyle w:val="6"/>
            </w:pPr>
          </w:p>
        </w:tc>
      </w:tr>
      <w:tr w14:paraId="74A117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0C0D7ED6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21AF6B6">
            <w:pPr>
              <w:pStyle w:val="6"/>
            </w:pPr>
          </w:p>
        </w:tc>
        <w:tc>
          <w:tcPr>
            <w:tcW w:w="3289" w:type="dxa"/>
            <w:vAlign w:val="top"/>
          </w:tcPr>
          <w:p w14:paraId="2D8FE784">
            <w:pPr>
              <w:pStyle w:val="6"/>
            </w:pPr>
          </w:p>
        </w:tc>
        <w:tc>
          <w:tcPr>
            <w:tcW w:w="993" w:type="dxa"/>
            <w:vAlign w:val="top"/>
          </w:tcPr>
          <w:p w14:paraId="32DCC9BA">
            <w:pPr>
              <w:pStyle w:val="6"/>
              <w:spacing w:line="294" w:lineRule="auto"/>
            </w:pPr>
          </w:p>
          <w:p w14:paraId="6AF97784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3D931B46">
            <w:pPr>
              <w:pStyle w:val="6"/>
              <w:spacing w:line="294" w:lineRule="auto"/>
            </w:pPr>
          </w:p>
          <w:p w14:paraId="20C0565F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5E317BC2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0B887F9E">
            <w:pPr>
              <w:pStyle w:val="6"/>
            </w:pPr>
          </w:p>
        </w:tc>
      </w:tr>
      <w:tr w14:paraId="76F5C6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3FE85C5B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0325366D">
            <w:pPr>
              <w:pStyle w:val="6"/>
            </w:pPr>
          </w:p>
        </w:tc>
        <w:tc>
          <w:tcPr>
            <w:tcW w:w="3289" w:type="dxa"/>
            <w:vAlign w:val="top"/>
          </w:tcPr>
          <w:p w14:paraId="586844A9">
            <w:pPr>
              <w:pStyle w:val="6"/>
            </w:pPr>
          </w:p>
        </w:tc>
        <w:tc>
          <w:tcPr>
            <w:tcW w:w="993" w:type="dxa"/>
            <w:vAlign w:val="top"/>
          </w:tcPr>
          <w:p w14:paraId="72EC387B">
            <w:pPr>
              <w:pStyle w:val="6"/>
              <w:spacing w:line="296" w:lineRule="auto"/>
            </w:pPr>
          </w:p>
          <w:p w14:paraId="736E9391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2C6257E5">
            <w:pPr>
              <w:pStyle w:val="6"/>
              <w:spacing w:line="296" w:lineRule="auto"/>
            </w:pPr>
          </w:p>
          <w:p w14:paraId="16A3FB4F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44695E45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3982C4A2">
            <w:pPr>
              <w:pStyle w:val="6"/>
            </w:pPr>
          </w:p>
        </w:tc>
      </w:tr>
      <w:tr w14:paraId="70547F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3854969F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31E6E6E6">
            <w:pPr>
              <w:pStyle w:val="6"/>
            </w:pPr>
          </w:p>
        </w:tc>
        <w:tc>
          <w:tcPr>
            <w:tcW w:w="3289" w:type="dxa"/>
            <w:vAlign w:val="top"/>
          </w:tcPr>
          <w:p w14:paraId="6703DA56">
            <w:pPr>
              <w:pStyle w:val="6"/>
            </w:pPr>
          </w:p>
        </w:tc>
        <w:tc>
          <w:tcPr>
            <w:tcW w:w="993" w:type="dxa"/>
            <w:vAlign w:val="top"/>
          </w:tcPr>
          <w:p w14:paraId="618E11EB">
            <w:pPr>
              <w:pStyle w:val="6"/>
              <w:spacing w:line="292" w:lineRule="auto"/>
            </w:pPr>
          </w:p>
          <w:p w14:paraId="6CC67633">
            <w:pPr>
              <w:spacing w:before="69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7AB21F4C">
            <w:pPr>
              <w:pStyle w:val="6"/>
              <w:spacing w:line="292" w:lineRule="auto"/>
            </w:pPr>
          </w:p>
          <w:p w14:paraId="10E11F7D">
            <w:pPr>
              <w:spacing w:before="69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012DFA52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37F48623">
            <w:pPr>
              <w:pStyle w:val="6"/>
            </w:pPr>
          </w:p>
        </w:tc>
      </w:tr>
      <w:tr w14:paraId="5E053B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1C4B3B8B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4F2D33BA">
            <w:pPr>
              <w:pStyle w:val="6"/>
            </w:pPr>
          </w:p>
        </w:tc>
        <w:tc>
          <w:tcPr>
            <w:tcW w:w="3289" w:type="dxa"/>
            <w:vAlign w:val="top"/>
          </w:tcPr>
          <w:p w14:paraId="4067C321">
            <w:pPr>
              <w:pStyle w:val="6"/>
            </w:pPr>
          </w:p>
        </w:tc>
        <w:tc>
          <w:tcPr>
            <w:tcW w:w="993" w:type="dxa"/>
            <w:vAlign w:val="top"/>
          </w:tcPr>
          <w:p w14:paraId="54A9980B">
            <w:pPr>
              <w:pStyle w:val="6"/>
              <w:spacing w:line="292" w:lineRule="auto"/>
            </w:pPr>
          </w:p>
          <w:p w14:paraId="5DC9E20F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7233ADB2">
            <w:pPr>
              <w:pStyle w:val="6"/>
              <w:spacing w:line="292" w:lineRule="auto"/>
            </w:pPr>
          </w:p>
          <w:p w14:paraId="60A0052F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5763D305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36848CF1">
            <w:pPr>
              <w:pStyle w:val="6"/>
            </w:pPr>
          </w:p>
        </w:tc>
      </w:tr>
      <w:tr w14:paraId="54A8BF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</w:trPr>
        <w:tc>
          <w:tcPr>
            <w:tcW w:w="1559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4CAEBB7D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314FBE4D">
            <w:pPr>
              <w:pStyle w:val="6"/>
            </w:pPr>
          </w:p>
        </w:tc>
        <w:tc>
          <w:tcPr>
            <w:tcW w:w="3289" w:type="dxa"/>
            <w:vAlign w:val="top"/>
          </w:tcPr>
          <w:p w14:paraId="4EBDC16B">
            <w:pPr>
              <w:spacing w:before="64" w:line="217" w:lineRule="auto"/>
              <w:ind w:left="1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波形采集（不用者不填）</w:t>
            </w:r>
          </w:p>
        </w:tc>
        <w:tc>
          <w:tcPr>
            <w:tcW w:w="993" w:type="dxa"/>
            <w:vAlign w:val="top"/>
          </w:tcPr>
          <w:p w14:paraId="341898CE">
            <w:pPr>
              <w:pStyle w:val="6"/>
              <w:spacing w:line="303" w:lineRule="auto"/>
            </w:pPr>
          </w:p>
          <w:p w14:paraId="23866317">
            <w:pPr>
              <w:pStyle w:val="6"/>
              <w:spacing w:line="304" w:lineRule="auto"/>
            </w:pPr>
          </w:p>
          <w:p w14:paraId="1A6B4AF4">
            <w:pPr>
              <w:pStyle w:val="6"/>
              <w:spacing w:line="304" w:lineRule="auto"/>
            </w:pPr>
          </w:p>
          <w:p w14:paraId="56945FA7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7CEDE659">
            <w:pPr>
              <w:pStyle w:val="6"/>
              <w:spacing w:line="303" w:lineRule="auto"/>
            </w:pPr>
          </w:p>
          <w:p w14:paraId="4AB19D41">
            <w:pPr>
              <w:pStyle w:val="6"/>
              <w:spacing w:line="304" w:lineRule="auto"/>
            </w:pPr>
          </w:p>
          <w:p w14:paraId="0AECF607">
            <w:pPr>
              <w:pStyle w:val="6"/>
              <w:spacing w:line="304" w:lineRule="auto"/>
            </w:pPr>
          </w:p>
          <w:p w14:paraId="7F065EDB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15648C25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</w:tcBorders>
            <w:vAlign w:val="top"/>
          </w:tcPr>
          <w:p w14:paraId="71BE2EBD">
            <w:pPr>
              <w:pStyle w:val="6"/>
            </w:pPr>
          </w:p>
        </w:tc>
      </w:tr>
      <w:tr w14:paraId="19ADEF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3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474BF05E">
            <w:pPr>
              <w:pStyle w:val="6"/>
              <w:spacing w:line="259" w:lineRule="auto"/>
            </w:pPr>
          </w:p>
          <w:p w14:paraId="3B0D0F0D">
            <w:pPr>
              <w:pStyle w:val="6"/>
              <w:spacing w:line="259" w:lineRule="auto"/>
            </w:pPr>
          </w:p>
          <w:p w14:paraId="79CC9223">
            <w:pPr>
              <w:pStyle w:val="6"/>
              <w:spacing w:line="260" w:lineRule="auto"/>
            </w:pPr>
          </w:p>
          <w:p w14:paraId="00A98B67">
            <w:pPr>
              <w:pStyle w:val="6"/>
              <w:spacing w:line="260" w:lineRule="auto"/>
            </w:pPr>
          </w:p>
          <w:p w14:paraId="768086FA">
            <w:pPr>
              <w:spacing w:before="72" w:line="229" w:lineRule="auto"/>
              <w:ind w:left="459" w:right="106" w:hanging="3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故障部位确认</w:t>
            </w:r>
            <w:r>
              <w:rPr>
                <w:rFonts w:ascii="仿宋" w:hAnsi="仿宋" w:eastAsia="仿宋" w:cs="仿宋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和排除</w:t>
            </w:r>
          </w:p>
        </w:tc>
        <w:tc>
          <w:tcPr>
            <w:tcW w:w="5671" w:type="dxa"/>
            <w:gridSpan w:val="5"/>
            <w:tcBorders>
              <w:left w:val="single" w:color="000000" w:sz="8" w:space="0"/>
            </w:tcBorders>
            <w:vAlign w:val="top"/>
          </w:tcPr>
          <w:p w14:paraId="3952959F">
            <w:pPr>
              <w:spacing w:before="77"/>
            </w:pPr>
          </w:p>
          <w:tbl>
            <w:tblPr>
              <w:tblStyle w:val="5"/>
              <w:tblW w:w="5424" w:type="dxa"/>
              <w:tblInd w:w="98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04"/>
              <w:gridCol w:w="2096"/>
              <w:gridCol w:w="2124"/>
            </w:tblGrid>
            <w:tr w14:paraId="46300A92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6" w:hRule="atLeast"/>
              </w:trPr>
              <w:tc>
                <w:tcPr>
                  <w:tcW w:w="1204" w:type="dxa"/>
                  <w:vAlign w:val="top"/>
                </w:tcPr>
                <w:p w14:paraId="54AC1A08">
                  <w:pPr>
                    <w:spacing w:before="150" w:line="218" w:lineRule="auto"/>
                    <w:ind w:left="122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3"/>
                      <w:sz w:val="21"/>
                      <w:szCs w:val="21"/>
                    </w:rPr>
                    <w:t>故障类型</w:t>
                  </w:r>
                </w:p>
              </w:tc>
              <w:tc>
                <w:tcPr>
                  <w:tcW w:w="2096" w:type="dxa"/>
                  <w:vAlign w:val="top"/>
                </w:tcPr>
                <w:p w14:paraId="568EE9FF">
                  <w:pPr>
                    <w:spacing w:before="150" w:line="218" w:lineRule="auto"/>
                    <w:ind w:left="319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"/>
                      <w:sz w:val="21"/>
                      <w:szCs w:val="21"/>
                    </w:rPr>
                    <w:t>确认的故障位置</w:t>
                  </w:r>
                </w:p>
              </w:tc>
              <w:tc>
                <w:tcPr>
                  <w:tcW w:w="2124" w:type="dxa"/>
                  <w:vAlign w:val="top"/>
                </w:tcPr>
                <w:p w14:paraId="1B2A2D78">
                  <w:pPr>
                    <w:spacing w:before="149" w:line="219" w:lineRule="auto"/>
                    <w:ind w:left="438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排除处理说明</w:t>
                  </w:r>
                </w:p>
              </w:tc>
            </w:tr>
            <w:tr w14:paraId="30194104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0" w:hRule="atLeast"/>
              </w:trPr>
              <w:tc>
                <w:tcPr>
                  <w:tcW w:w="1204" w:type="dxa"/>
                  <w:vAlign w:val="top"/>
                </w:tcPr>
                <w:p w14:paraId="57EC3CCB">
                  <w:pPr>
                    <w:pStyle w:val="6"/>
                    <w:spacing w:line="293" w:lineRule="auto"/>
                  </w:pPr>
                </w:p>
                <w:p w14:paraId="41CE01AF">
                  <w:pPr>
                    <w:spacing w:before="69" w:line="218" w:lineRule="auto"/>
                    <w:ind w:left="128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5"/>
                      <w:sz w:val="21"/>
                      <w:szCs w:val="21"/>
                    </w:rPr>
                    <w:t>线路故障</w:t>
                  </w:r>
                </w:p>
              </w:tc>
              <w:tc>
                <w:tcPr>
                  <w:tcW w:w="2096" w:type="dxa"/>
                  <w:vAlign w:val="top"/>
                </w:tcPr>
                <w:p w14:paraId="06A987C2">
                  <w:pPr>
                    <w:pStyle w:val="6"/>
                  </w:pPr>
                </w:p>
              </w:tc>
              <w:tc>
                <w:tcPr>
                  <w:tcW w:w="2124" w:type="dxa"/>
                  <w:vAlign w:val="top"/>
                </w:tcPr>
                <w:p w14:paraId="50985712">
                  <w:pPr>
                    <w:pStyle w:val="6"/>
                    <w:spacing w:line="293" w:lineRule="auto"/>
                  </w:pPr>
                </w:p>
                <w:p w14:paraId="2D396546">
                  <w:pPr>
                    <w:spacing w:before="69" w:line="218" w:lineRule="auto"/>
                    <w:ind w:left="124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更换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维修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调整</w:t>
                  </w:r>
                </w:p>
              </w:tc>
            </w:tr>
            <w:tr w14:paraId="3ACBE800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 w:hRule="atLeast"/>
              </w:trPr>
              <w:tc>
                <w:tcPr>
                  <w:tcW w:w="1204" w:type="dxa"/>
                  <w:tcBorders>
                    <w:bottom w:val="nil"/>
                  </w:tcBorders>
                  <w:vAlign w:val="top"/>
                </w:tcPr>
                <w:p w14:paraId="5DBE7843">
                  <w:pPr>
                    <w:pStyle w:val="6"/>
                    <w:spacing w:line="294" w:lineRule="auto"/>
                  </w:pPr>
                </w:p>
                <w:p w14:paraId="1B93FAD3">
                  <w:pPr>
                    <w:spacing w:before="68" w:line="218" w:lineRule="auto"/>
                    <w:ind w:left="123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1"/>
                      <w:szCs w:val="21"/>
                    </w:rPr>
                    <w:t>元件故障</w:t>
                  </w:r>
                </w:p>
              </w:tc>
              <w:tc>
                <w:tcPr>
                  <w:tcW w:w="2096" w:type="dxa"/>
                  <w:tcBorders>
                    <w:bottom w:val="nil"/>
                  </w:tcBorders>
                  <w:vAlign w:val="top"/>
                </w:tcPr>
                <w:p w14:paraId="6BBC480C">
                  <w:pPr>
                    <w:pStyle w:val="6"/>
                  </w:pPr>
                </w:p>
              </w:tc>
              <w:tc>
                <w:tcPr>
                  <w:tcW w:w="2124" w:type="dxa"/>
                  <w:tcBorders>
                    <w:bottom w:val="nil"/>
                  </w:tcBorders>
                  <w:vAlign w:val="top"/>
                </w:tcPr>
                <w:p w14:paraId="5F566AAA">
                  <w:pPr>
                    <w:pStyle w:val="6"/>
                    <w:spacing w:line="294" w:lineRule="auto"/>
                  </w:pPr>
                </w:p>
                <w:p w14:paraId="0CB8A81B">
                  <w:pPr>
                    <w:spacing w:before="68" w:line="218" w:lineRule="auto"/>
                    <w:ind w:left="124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更换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维修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调整</w:t>
                  </w:r>
                </w:p>
              </w:tc>
            </w:tr>
          </w:tbl>
          <w:p w14:paraId="239EFC18">
            <w:pPr>
              <w:pStyle w:val="6"/>
              <w:spacing w:line="65" w:lineRule="auto"/>
              <w:rPr>
                <w:sz w:val="2"/>
              </w:rPr>
            </w:pPr>
          </w:p>
        </w:tc>
        <w:tc>
          <w:tcPr>
            <w:tcW w:w="1701" w:type="dxa"/>
            <w:vAlign w:val="top"/>
          </w:tcPr>
          <w:p w14:paraId="7CEF5F9C">
            <w:pPr>
              <w:pStyle w:val="6"/>
            </w:pPr>
          </w:p>
        </w:tc>
      </w:tr>
    </w:tbl>
    <w:p w14:paraId="1C61CE5F">
      <w:pPr>
        <w:spacing w:before="96" w:line="194" w:lineRule="auto"/>
        <w:ind w:left="324"/>
        <w:outlineLvl w:val="1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pacing w:val="-2"/>
          <w:sz w:val="22"/>
          <w:szCs w:val="22"/>
        </w:rPr>
        <w:t>7.故障点 6 诊断与排除过程本部分累计得分</w:t>
      </w:r>
    </w:p>
    <w:p w14:paraId="2F6854A0">
      <w:pPr>
        <w:spacing w:line="131" w:lineRule="exact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5672"/>
        <w:gridCol w:w="1700"/>
      </w:tblGrid>
      <w:tr w14:paraId="1FF60E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559" w:type="dxa"/>
            <w:vAlign w:val="top"/>
          </w:tcPr>
          <w:p w14:paraId="74DC8444">
            <w:pPr>
              <w:spacing w:before="61" w:line="217" w:lineRule="auto"/>
              <w:ind w:left="35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5672" w:type="dxa"/>
            <w:vAlign w:val="top"/>
          </w:tcPr>
          <w:p w14:paraId="13B94471">
            <w:pPr>
              <w:spacing w:before="61" w:line="217" w:lineRule="auto"/>
              <w:ind w:left="240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作业内容</w:t>
            </w:r>
          </w:p>
        </w:tc>
        <w:tc>
          <w:tcPr>
            <w:tcW w:w="1700" w:type="dxa"/>
            <w:vAlign w:val="top"/>
          </w:tcPr>
          <w:p w14:paraId="22E35DF6">
            <w:pPr>
              <w:spacing w:before="62" w:line="221" w:lineRule="auto"/>
              <w:ind w:left="639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4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备注</w:t>
            </w:r>
          </w:p>
        </w:tc>
      </w:tr>
    </w:tbl>
    <w:p w14:paraId="1F2882AF">
      <w:pPr>
        <w:pStyle w:val="2"/>
      </w:pPr>
    </w:p>
    <w:p w14:paraId="1A779A9F">
      <w:pPr>
        <w:sectPr>
          <w:footerReference r:id="rId15" w:type="default"/>
          <w:pgSz w:w="11907" w:h="16839"/>
          <w:pgMar w:top="400" w:right="1483" w:bottom="1260" w:left="1486" w:header="0" w:footer="1010" w:gutter="0"/>
          <w:cols w:space="720" w:num="1"/>
        </w:sectPr>
      </w:pPr>
    </w:p>
    <w:p w14:paraId="1A80B206">
      <w:pPr>
        <w:spacing w:before="19"/>
      </w:pPr>
    </w:p>
    <w:p w14:paraId="5CD16599">
      <w:pPr>
        <w:spacing w:before="19"/>
      </w:pPr>
    </w:p>
    <w:p w14:paraId="739B15E6">
      <w:pPr>
        <w:spacing w:before="18"/>
      </w:pPr>
    </w:p>
    <w:p w14:paraId="21023372">
      <w:pPr>
        <w:spacing w:before="18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13"/>
        <w:gridCol w:w="2428"/>
        <w:gridCol w:w="1058"/>
        <w:gridCol w:w="703"/>
        <w:gridCol w:w="940"/>
        <w:gridCol w:w="430"/>
        <w:gridCol w:w="1700"/>
      </w:tblGrid>
      <w:tr w14:paraId="18FB03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3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66F6E543">
            <w:pPr>
              <w:pStyle w:val="6"/>
              <w:spacing w:line="282" w:lineRule="auto"/>
            </w:pPr>
          </w:p>
          <w:p w14:paraId="62DEE76E">
            <w:pPr>
              <w:pStyle w:val="6"/>
              <w:spacing w:line="282" w:lineRule="auto"/>
            </w:pPr>
          </w:p>
          <w:p w14:paraId="64C7D143">
            <w:pPr>
              <w:pStyle w:val="6"/>
              <w:spacing w:line="283" w:lineRule="auto"/>
            </w:pPr>
          </w:p>
          <w:p w14:paraId="2E72CF4C">
            <w:pPr>
              <w:spacing w:before="71" w:line="218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故障现象确认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6658056E">
            <w:pPr>
              <w:pStyle w:val="6"/>
            </w:pPr>
          </w:p>
        </w:tc>
        <w:tc>
          <w:tcPr>
            <w:tcW w:w="1700" w:type="dxa"/>
            <w:vAlign w:val="top"/>
          </w:tcPr>
          <w:p w14:paraId="4E16A74A">
            <w:pPr>
              <w:spacing w:before="66" w:line="218" w:lineRule="auto"/>
              <w:ind w:left="116" w:right="112" w:firstLine="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※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>确认故障症状并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记录症状现象</w:t>
            </w:r>
          </w:p>
        </w:tc>
      </w:tr>
      <w:tr w14:paraId="43AEA3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4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067E7FC0">
            <w:pPr>
              <w:pStyle w:val="6"/>
              <w:spacing w:line="242" w:lineRule="auto"/>
            </w:pPr>
          </w:p>
          <w:p w14:paraId="35E17D74">
            <w:pPr>
              <w:pStyle w:val="6"/>
              <w:spacing w:line="243" w:lineRule="auto"/>
            </w:pPr>
          </w:p>
          <w:p w14:paraId="52CD16C3">
            <w:pPr>
              <w:pStyle w:val="6"/>
              <w:spacing w:line="243" w:lineRule="auto"/>
            </w:pPr>
          </w:p>
          <w:p w14:paraId="73915CEC">
            <w:pPr>
              <w:spacing w:before="72" w:line="228" w:lineRule="auto"/>
              <w:ind w:left="123" w:right="10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模块通讯状态</w:t>
            </w:r>
            <w:r>
              <w:rPr>
                <w:rFonts w:ascii="仿宋" w:hAnsi="仿宋" w:eastAsia="仿宋" w:cs="仿宋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及故障码检查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56FD76E1">
            <w:pPr>
              <w:pStyle w:val="6"/>
            </w:pPr>
          </w:p>
        </w:tc>
        <w:tc>
          <w:tcPr>
            <w:tcW w:w="1700" w:type="dxa"/>
            <w:vAlign w:val="top"/>
          </w:tcPr>
          <w:p w14:paraId="7C66C749">
            <w:pPr>
              <w:pStyle w:val="6"/>
            </w:pPr>
          </w:p>
        </w:tc>
      </w:tr>
      <w:tr w14:paraId="6099A8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59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41342FA8">
            <w:pPr>
              <w:pStyle w:val="6"/>
              <w:spacing w:line="245" w:lineRule="auto"/>
            </w:pPr>
          </w:p>
          <w:p w14:paraId="4EBC583F">
            <w:pPr>
              <w:pStyle w:val="6"/>
              <w:spacing w:line="246" w:lineRule="auto"/>
            </w:pPr>
          </w:p>
          <w:p w14:paraId="19622AAA">
            <w:pPr>
              <w:pStyle w:val="6"/>
              <w:spacing w:line="246" w:lineRule="auto"/>
            </w:pPr>
          </w:p>
          <w:p w14:paraId="2C44E0DC">
            <w:pPr>
              <w:pStyle w:val="6"/>
              <w:spacing w:line="246" w:lineRule="auto"/>
            </w:pPr>
          </w:p>
          <w:p w14:paraId="25F95D80">
            <w:pPr>
              <w:pStyle w:val="6"/>
              <w:spacing w:line="246" w:lineRule="auto"/>
            </w:pPr>
          </w:p>
          <w:p w14:paraId="7C63DA20">
            <w:pPr>
              <w:spacing w:before="72" w:line="219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正确读取数据</w:t>
            </w:r>
          </w:p>
        </w:tc>
        <w:tc>
          <w:tcPr>
            <w:tcW w:w="113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5E5CA3ED">
            <w:pPr>
              <w:pStyle w:val="6"/>
            </w:pPr>
          </w:p>
        </w:tc>
        <w:tc>
          <w:tcPr>
            <w:tcW w:w="2428" w:type="dxa"/>
            <w:vAlign w:val="top"/>
          </w:tcPr>
          <w:p w14:paraId="3BC40E78">
            <w:pPr>
              <w:spacing w:before="56" w:line="220" w:lineRule="auto"/>
              <w:ind w:left="101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</w:t>
            </w:r>
          </w:p>
        </w:tc>
        <w:tc>
          <w:tcPr>
            <w:tcW w:w="1058" w:type="dxa"/>
            <w:vAlign w:val="top"/>
          </w:tcPr>
          <w:p w14:paraId="710CF4EA">
            <w:pPr>
              <w:spacing w:before="56" w:line="220" w:lineRule="auto"/>
              <w:ind w:left="32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数值</w:t>
            </w:r>
          </w:p>
        </w:tc>
        <w:tc>
          <w:tcPr>
            <w:tcW w:w="703" w:type="dxa"/>
            <w:vAlign w:val="top"/>
          </w:tcPr>
          <w:p w14:paraId="053A0368">
            <w:pPr>
              <w:spacing w:before="56" w:line="218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</w:t>
            </w:r>
          </w:p>
        </w:tc>
        <w:tc>
          <w:tcPr>
            <w:tcW w:w="940" w:type="dxa"/>
            <w:vAlign w:val="top"/>
          </w:tcPr>
          <w:p w14:paraId="28011822">
            <w:pPr>
              <w:spacing w:before="56" w:line="218" w:lineRule="auto"/>
              <w:ind w:left="2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判断</w:t>
            </w:r>
          </w:p>
        </w:tc>
        <w:tc>
          <w:tcPr>
            <w:tcW w:w="430" w:type="dxa"/>
            <w:vMerge w:val="restart"/>
            <w:tcBorders>
              <w:bottom w:val="nil"/>
            </w:tcBorders>
            <w:vAlign w:val="top"/>
          </w:tcPr>
          <w:p w14:paraId="745C9024">
            <w:pPr>
              <w:pStyle w:val="6"/>
            </w:pP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4694DF80">
            <w:pPr>
              <w:spacing w:before="56" w:line="218" w:lineRule="auto"/>
              <w:ind w:left="111" w:right="112" w:firstLine="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※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>如果无相关数据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则无需填写</w:t>
            </w:r>
          </w:p>
        </w:tc>
      </w:tr>
      <w:tr w14:paraId="790383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690ABDDC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0567D691">
            <w:pPr>
              <w:pStyle w:val="6"/>
            </w:pPr>
          </w:p>
        </w:tc>
        <w:tc>
          <w:tcPr>
            <w:tcW w:w="2428" w:type="dxa"/>
            <w:vAlign w:val="top"/>
          </w:tcPr>
          <w:p w14:paraId="6B8FF811">
            <w:pPr>
              <w:pStyle w:val="6"/>
            </w:pPr>
          </w:p>
        </w:tc>
        <w:tc>
          <w:tcPr>
            <w:tcW w:w="1058" w:type="dxa"/>
            <w:vAlign w:val="top"/>
          </w:tcPr>
          <w:p w14:paraId="7B52A3BB">
            <w:pPr>
              <w:pStyle w:val="6"/>
            </w:pPr>
          </w:p>
        </w:tc>
        <w:tc>
          <w:tcPr>
            <w:tcW w:w="703" w:type="dxa"/>
            <w:vAlign w:val="top"/>
          </w:tcPr>
          <w:p w14:paraId="4BF67A0C">
            <w:pPr>
              <w:pStyle w:val="6"/>
            </w:pPr>
          </w:p>
        </w:tc>
        <w:tc>
          <w:tcPr>
            <w:tcW w:w="940" w:type="dxa"/>
            <w:vAlign w:val="top"/>
          </w:tcPr>
          <w:p w14:paraId="09AEE3DC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408C3B6C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3C54AAF3">
            <w:pPr>
              <w:pStyle w:val="6"/>
            </w:pPr>
          </w:p>
        </w:tc>
      </w:tr>
      <w:tr w14:paraId="3CD266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73D387C2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0A955D78">
            <w:pPr>
              <w:pStyle w:val="6"/>
            </w:pPr>
          </w:p>
        </w:tc>
        <w:tc>
          <w:tcPr>
            <w:tcW w:w="2428" w:type="dxa"/>
            <w:vAlign w:val="top"/>
          </w:tcPr>
          <w:p w14:paraId="23E56E9D">
            <w:pPr>
              <w:pStyle w:val="6"/>
            </w:pPr>
          </w:p>
        </w:tc>
        <w:tc>
          <w:tcPr>
            <w:tcW w:w="1058" w:type="dxa"/>
            <w:vAlign w:val="top"/>
          </w:tcPr>
          <w:p w14:paraId="29383D1D">
            <w:pPr>
              <w:pStyle w:val="6"/>
            </w:pPr>
          </w:p>
        </w:tc>
        <w:tc>
          <w:tcPr>
            <w:tcW w:w="703" w:type="dxa"/>
            <w:vAlign w:val="top"/>
          </w:tcPr>
          <w:p w14:paraId="23581DAD">
            <w:pPr>
              <w:pStyle w:val="6"/>
            </w:pPr>
          </w:p>
        </w:tc>
        <w:tc>
          <w:tcPr>
            <w:tcW w:w="940" w:type="dxa"/>
            <w:vAlign w:val="top"/>
          </w:tcPr>
          <w:p w14:paraId="3D1AD16D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1CE8E550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3FECAF6F">
            <w:pPr>
              <w:pStyle w:val="6"/>
            </w:pPr>
          </w:p>
        </w:tc>
      </w:tr>
      <w:tr w14:paraId="2486E3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700FEC78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47EB365F">
            <w:pPr>
              <w:pStyle w:val="6"/>
            </w:pPr>
          </w:p>
        </w:tc>
        <w:tc>
          <w:tcPr>
            <w:tcW w:w="2428" w:type="dxa"/>
            <w:vAlign w:val="top"/>
          </w:tcPr>
          <w:p w14:paraId="7CD73132">
            <w:pPr>
              <w:pStyle w:val="6"/>
            </w:pPr>
          </w:p>
        </w:tc>
        <w:tc>
          <w:tcPr>
            <w:tcW w:w="1058" w:type="dxa"/>
            <w:vAlign w:val="top"/>
          </w:tcPr>
          <w:p w14:paraId="44F5DFB8">
            <w:pPr>
              <w:pStyle w:val="6"/>
            </w:pPr>
          </w:p>
        </w:tc>
        <w:tc>
          <w:tcPr>
            <w:tcW w:w="703" w:type="dxa"/>
            <w:vAlign w:val="top"/>
          </w:tcPr>
          <w:p w14:paraId="6929A50A">
            <w:pPr>
              <w:pStyle w:val="6"/>
            </w:pPr>
          </w:p>
        </w:tc>
        <w:tc>
          <w:tcPr>
            <w:tcW w:w="940" w:type="dxa"/>
            <w:vAlign w:val="top"/>
          </w:tcPr>
          <w:p w14:paraId="0E60E9FF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4A0DE24D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5A0EC03C">
            <w:pPr>
              <w:pStyle w:val="6"/>
            </w:pPr>
          </w:p>
        </w:tc>
      </w:tr>
      <w:tr w14:paraId="605317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31D3AE07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38A10FE2">
            <w:pPr>
              <w:pStyle w:val="6"/>
            </w:pPr>
          </w:p>
        </w:tc>
        <w:tc>
          <w:tcPr>
            <w:tcW w:w="2428" w:type="dxa"/>
            <w:vAlign w:val="top"/>
          </w:tcPr>
          <w:p w14:paraId="3D0A53DE">
            <w:pPr>
              <w:pStyle w:val="6"/>
            </w:pPr>
          </w:p>
        </w:tc>
        <w:tc>
          <w:tcPr>
            <w:tcW w:w="1058" w:type="dxa"/>
            <w:vAlign w:val="top"/>
          </w:tcPr>
          <w:p w14:paraId="20C0CD89">
            <w:pPr>
              <w:pStyle w:val="6"/>
            </w:pPr>
          </w:p>
        </w:tc>
        <w:tc>
          <w:tcPr>
            <w:tcW w:w="703" w:type="dxa"/>
            <w:vAlign w:val="top"/>
          </w:tcPr>
          <w:p w14:paraId="259321F2">
            <w:pPr>
              <w:pStyle w:val="6"/>
            </w:pPr>
          </w:p>
        </w:tc>
        <w:tc>
          <w:tcPr>
            <w:tcW w:w="940" w:type="dxa"/>
            <w:vAlign w:val="top"/>
          </w:tcPr>
          <w:p w14:paraId="4A55AC1A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6DA1FCF0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0C0E78F2">
            <w:pPr>
              <w:pStyle w:val="6"/>
            </w:pPr>
          </w:p>
        </w:tc>
      </w:tr>
      <w:tr w14:paraId="22FD90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1559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37BD4D24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08E9689A">
            <w:pPr>
              <w:pStyle w:val="6"/>
            </w:pPr>
          </w:p>
        </w:tc>
        <w:tc>
          <w:tcPr>
            <w:tcW w:w="2428" w:type="dxa"/>
            <w:vAlign w:val="top"/>
          </w:tcPr>
          <w:p w14:paraId="642C2996">
            <w:pPr>
              <w:pStyle w:val="6"/>
            </w:pPr>
          </w:p>
        </w:tc>
        <w:tc>
          <w:tcPr>
            <w:tcW w:w="1058" w:type="dxa"/>
            <w:vAlign w:val="top"/>
          </w:tcPr>
          <w:p w14:paraId="543FCBDB">
            <w:pPr>
              <w:pStyle w:val="6"/>
            </w:pPr>
          </w:p>
        </w:tc>
        <w:tc>
          <w:tcPr>
            <w:tcW w:w="703" w:type="dxa"/>
            <w:vAlign w:val="top"/>
          </w:tcPr>
          <w:p w14:paraId="2614C355">
            <w:pPr>
              <w:pStyle w:val="6"/>
            </w:pPr>
          </w:p>
        </w:tc>
        <w:tc>
          <w:tcPr>
            <w:tcW w:w="940" w:type="dxa"/>
            <w:vAlign w:val="top"/>
          </w:tcPr>
          <w:p w14:paraId="6DAB99EF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</w:tcBorders>
            <w:vAlign w:val="top"/>
          </w:tcPr>
          <w:p w14:paraId="44CCC2F7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6A1D3303">
            <w:pPr>
              <w:pStyle w:val="6"/>
            </w:pPr>
          </w:p>
        </w:tc>
      </w:tr>
      <w:tr w14:paraId="5C3B8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3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10816980">
            <w:pPr>
              <w:pStyle w:val="6"/>
              <w:spacing w:line="416" w:lineRule="auto"/>
            </w:pPr>
          </w:p>
          <w:p w14:paraId="4AA7FC02">
            <w:pPr>
              <w:spacing w:before="71" w:line="229" w:lineRule="auto"/>
              <w:ind w:left="349" w:right="106" w:hanging="2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清除故障码并</w:t>
            </w:r>
            <w:r>
              <w:rPr>
                <w:rFonts w:ascii="仿宋" w:hAnsi="仿宋" w:eastAsia="仿宋" w:cs="仿宋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再次读取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486FF9BB">
            <w:pPr>
              <w:spacing w:before="60" w:line="312" w:lineRule="exact"/>
              <w:ind w:left="10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position w:val="7"/>
                <w:sz w:val="21"/>
                <w:szCs w:val="21"/>
              </w:rPr>
              <w:t>确认故障码是否再次出现，并填写结果</w:t>
            </w:r>
          </w:p>
          <w:p w14:paraId="34E30AD0">
            <w:pPr>
              <w:spacing w:line="222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无DTC</w:t>
            </w:r>
          </w:p>
          <w:p w14:paraId="46CBD262">
            <w:pPr>
              <w:spacing w:before="38" w:line="219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有</w:t>
            </w:r>
            <w:r>
              <w:rPr>
                <w:rFonts w:ascii="仿宋" w:hAnsi="仿宋" w:eastAsia="仿宋" w:cs="仿宋"/>
                <w:spacing w:val="-4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DTC ：</w:t>
            </w:r>
          </w:p>
        </w:tc>
        <w:tc>
          <w:tcPr>
            <w:tcW w:w="1700" w:type="dxa"/>
            <w:vAlign w:val="top"/>
          </w:tcPr>
          <w:p w14:paraId="31F6F3FF">
            <w:pPr>
              <w:pStyle w:val="6"/>
            </w:pPr>
          </w:p>
        </w:tc>
      </w:tr>
      <w:tr w14:paraId="4BC86B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6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636CCE3B">
            <w:pPr>
              <w:pStyle w:val="6"/>
              <w:spacing w:line="249" w:lineRule="auto"/>
            </w:pPr>
          </w:p>
          <w:p w14:paraId="77488146">
            <w:pPr>
              <w:pStyle w:val="6"/>
              <w:spacing w:line="249" w:lineRule="auto"/>
            </w:pPr>
          </w:p>
          <w:p w14:paraId="3851F5D0">
            <w:pPr>
              <w:pStyle w:val="6"/>
              <w:spacing w:line="249" w:lineRule="auto"/>
            </w:pPr>
          </w:p>
          <w:p w14:paraId="4A2BED68">
            <w:pPr>
              <w:pStyle w:val="6"/>
              <w:spacing w:line="249" w:lineRule="auto"/>
            </w:pPr>
          </w:p>
          <w:p w14:paraId="037B0C50">
            <w:pPr>
              <w:pStyle w:val="6"/>
              <w:spacing w:line="250" w:lineRule="auto"/>
            </w:pPr>
          </w:p>
          <w:p w14:paraId="0E403C65">
            <w:pPr>
              <w:spacing w:before="71" w:line="218" w:lineRule="auto"/>
              <w:ind w:left="12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确定故障范围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42BFAE22">
            <w:pPr>
              <w:spacing w:before="40" w:line="230" w:lineRule="auto"/>
              <w:ind w:left="122" w:right="125" w:hanging="11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8"/>
                <w:sz w:val="22"/>
                <w:szCs w:val="22"/>
              </w:rPr>
              <w:t>结合仪表现象、诊断数据和电路图分析， 最有可能的故障</w:t>
            </w:r>
            <w:r>
              <w:rPr>
                <w:rFonts w:ascii="仿宋" w:hAnsi="仿宋" w:eastAsia="仿宋" w:cs="仿宋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9"/>
                <w:sz w:val="22"/>
                <w:szCs w:val="22"/>
              </w:rPr>
              <w:t>范围：</w:t>
            </w:r>
          </w:p>
        </w:tc>
        <w:tc>
          <w:tcPr>
            <w:tcW w:w="1700" w:type="dxa"/>
            <w:vAlign w:val="top"/>
          </w:tcPr>
          <w:p w14:paraId="480B8B8E">
            <w:pPr>
              <w:pStyle w:val="6"/>
            </w:pPr>
          </w:p>
        </w:tc>
      </w:tr>
    </w:tbl>
    <w:p w14:paraId="0400AB38">
      <w:pPr>
        <w:pStyle w:val="2"/>
      </w:pPr>
    </w:p>
    <w:p w14:paraId="7EC3375C">
      <w:pPr>
        <w:sectPr>
          <w:footerReference r:id="rId16" w:type="default"/>
          <w:pgSz w:w="11907" w:h="16839"/>
          <w:pgMar w:top="400" w:right="1483" w:bottom="1260" w:left="1486" w:header="0" w:footer="1010" w:gutter="0"/>
          <w:cols w:space="720" w:num="1"/>
        </w:sectPr>
      </w:pPr>
    </w:p>
    <w:p w14:paraId="09FA7B1D">
      <w:pPr>
        <w:spacing w:before="19"/>
      </w:pPr>
    </w:p>
    <w:p w14:paraId="44A7934B">
      <w:pPr>
        <w:spacing w:before="19"/>
      </w:pPr>
    </w:p>
    <w:p w14:paraId="68130055">
      <w:pPr>
        <w:spacing w:before="18"/>
      </w:pPr>
    </w:p>
    <w:p w14:paraId="08BCE65A">
      <w:pPr>
        <w:spacing w:before="18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13"/>
        <w:gridCol w:w="3289"/>
        <w:gridCol w:w="993"/>
        <w:gridCol w:w="1134"/>
        <w:gridCol w:w="142"/>
        <w:gridCol w:w="1701"/>
      </w:tblGrid>
      <w:tr w14:paraId="4323EE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559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13D4C358">
            <w:pPr>
              <w:pStyle w:val="6"/>
              <w:spacing w:line="245" w:lineRule="auto"/>
            </w:pPr>
          </w:p>
          <w:p w14:paraId="0AFB6D8C">
            <w:pPr>
              <w:pStyle w:val="6"/>
              <w:spacing w:line="245" w:lineRule="auto"/>
            </w:pPr>
          </w:p>
          <w:p w14:paraId="05474E7B">
            <w:pPr>
              <w:pStyle w:val="6"/>
              <w:spacing w:line="245" w:lineRule="auto"/>
            </w:pPr>
          </w:p>
          <w:p w14:paraId="5D49291D">
            <w:pPr>
              <w:pStyle w:val="6"/>
              <w:spacing w:line="245" w:lineRule="auto"/>
            </w:pPr>
          </w:p>
          <w:p w14:paraId="1A77CDB6">
            <w:pPr>
              <w:pStyle w:val="6"/>
              <w:spacing w:line="245" w:lineRule="auto"/>
            </w:pPr>
          </w:p>
          <w:p w14:paraId="775BB298">
            <w:pPr>
              <w:pStyle w:val="6"/>
              <w:spacing w:line="245" w:lineRule="auto"/>
            </w:pPr>
          </w:p>
          <w:p w14:paraId="744549AF">
            <w:pPr>
              <w:pStyle w:val="6"/>
              <w:spacing w:line="245" w:lineRule="auto"/>
            </w:pPr>
          </w:p>
          <w:p w14:paraId="57242B46">
            <w:pPr>
              <w:pStyle w:val="6"/>
              <w:spacing w:line="245" w:lineRule="auto"/>
            </w:pPr>
          </w:p>
          <w:p w14:paraId="19CCA226">
            <w:pPr>
              <w:pStyle w:val="6"/>
              <w:spacing w:line="245" w:lineRule="auto"/>
            </w:pPr>
          </w:p>
          <w:p w14:paraId="6681FC02">
            <w:pPr>
              <w:pStyle w:val="6"/>
              <w:spacing w:line="245" w:lineRule="auto"/>
            </w:pPr>
          </w:p>
          <w:p w14:paraId="3DB61BD5">
            <w:pPr>
              <w:pStyle w:val="6"/>
              <w:spacing w:line="245" w:lineRule="auto"/>
            </w:pPr>
          </w:p>
          <w:p w14:paraId="7A667AF5">
            <w:pPr>
              <w:pStyle w:val="6"/>
              <w:spacing w:line="245" w:lineRule="auto"/>
            </w:pPr>
          </w:p>
          <w:p w14:paraId="190F5AAA">
            <w:pPr>
              <w:pStyle w:val="6"/>
              <w:spacing w:line="245" w:lineRule="auto"/>
            </w:pPr>
          </w:p>
          <w:p w14:paraId="5A07D996">
            <w:pPr>
              <w:pStyle w:val="6"/>
              <w:spacing w:line="245" w:lineRule="auto"/>
            </w:pPr>
          </w:p>
          <w:p w14:paraId="1FB53B5F">
            <w:pPr>
              <w:spacing w:before="71" w:line="241" w:lineRule="auto"/>
              <w:ind w:left="571" w:right="272" w:hanging="28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部件/电路</w:t>
            </w:r>
            <w:r>
              <w:rPr>
                <w:rFonts w:ascii="仿宋" w:hAnsi="仿宋" w:eastAsia="仿宋" w:cs="仿宋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2"/>
                <w:szCs w:val="22"/>
              </w:rPr>
              <w:t>测试</w:t>
            </w:r>
          </w:p>
        </w:tc>
        <w:tc>
          <w:tcPr>
            <w:tcW w:w="113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69A4FCAD">
            <w:pPr>
              <w:pStyle w:val="6"/>
            </w:pPr>
          </w:p>
        </w:tc>
        <w:tc>
          <w:tcPr>
            <w:tcW w:w="3289" w:type="dxa"/>
            <w:vAlign w:val="top"/>
          </w:tcPr>
          <w:p w14:paraId="3C7E8F6E">
            <w:pPr>
              <w:spacing w:before="222" w:line="219" w:lineRule="auto"/>
              <w:ind w:left="97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部件/线路范围</w:t>
            </w:r>
          </w:p>
        </w:tc>
        <w:tc>
          <w:tcPr>
            <w:tcW w:w="2127" w:type="dxa"/>
            <w:gridSpan w:val="2"/>
            <w:tcBorders>
              <w:right w:val="single" w:color="000000" w:sz="8" w:space="0"/>
            </w:tcBorders>
            <w:vAlign w:val="top"/>
          </w:tcPr>
          <w:p w14:paraId="3FF48211">
            <w:pPr>
              <w:spacing w:before="65" w:line="247" w:lineRule="auto"/>
              <w:ind w:left="867" w:right="102" w:hanging="74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检查或测试后的判断</w:t>
            </w:r>
            <w:r>
              <w:rPr>
                <w:rFonts w:ascii="仿宋" w:hAnsi="仿宋" w:eastAsia="仿宋" w:cs="仿宋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结果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730D8AB3">
            <w:pPr>
              <w:pStyle w:val="6"/>
            </w:pPr>
          </w:p>
        </w:tc>
        <w:tc>
          <w:tcPr>
            <w:tcW w:w="1701" w:type="dxa"/>
            <w:vMerge w:val="restart"/>
            <w:tcBorders>
              <w:bottom w:val="nil"/>
            </w:tcBorders>
            <w:vAlign w:val="top"/>
          </w:tcPr>
          <w:p w14:paraId="31A626A4">
            <w:pPr>
              <w:spacing w:before="77" w:line="228" w:lineRule="auto"/>
              <w:ind w:left="110" w:right="112" w:firstLine="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>※注明测试条件、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8"/>
                <w:szCs w:val="18"/>
              </w:rPr>
              <w:t>插件代码和编号，</w:t>
            </w: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8"/>
                <w:szCs w:val="18"/>
              </w:rPr>
              <w:t>控制单元针脚代号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以及测量结果</w:t>
            </w:r>
          </w:p>
        </w:tc>
      </w:tr>
      <w:tr w14:paraId="2B6E5D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79559ACF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7F26701B">
            <w:pPr>
              <w:pStyle w:val="6"/>
            </w:pPr>
          </w:p>
        </w:tc>
        <w:tc>
          <w:tcPr>
            <w:tcW w:w="3289" w:type="dxa"/>
            <w:vAlign w:val="top"/>
          </w:tcPr>
          <w:p w14:paraId="5AE5AF58">
            <w:pPr>
              <w:pStyle w:val="6"/>
            </w:pPr>
          </w:p>
        </w:tc>
        <w:tc>
          <w:tcPr>
            <w:tcW w:w="993" w:type="dxa"/>
            <w:vAlign w:val="top"/>
          </w:tcPr>
          <w:p w14:paraId="4FD85B92">
            <w:pPr>
              <w:pStyle w:val="6"/>
              <w:spacing w:line="292" w:lineRule="auto"/>
            </w:pPr>
          </w:p>
          <w:p w14:paraId="22540455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7AD6ABD5">
            <w:pPr>
              <w:pStyle w:val="6"/>
              <w:spacing w:line="292" w:lineRule="auto"/>
            </w:pPr>
          </w:p>
          <w:p w14:paraId="200B1B23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34CEB07B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483F0143">
            <w:pPr>
              <w:pStyle w:val="6"/>
            </w:pPr>
          </w:p>
        </w:tc>
      </w:tr>
      <w:tr w14:paraId="69949E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37B962A4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67EC93B">
            <w:pPr>
              <w:pStyle w:val="6"/>
            </w:pPr>
          </w:p>
        </w:tc>
        <w:tc>
          <w:tcPr>
            <w:tcW w:w="3289" w:type="dxa"/>
            <w:vAlign w:val="top"/>
          </w:tcPr>
          <w:p w14:paraId="5F6D9712">
            <w:pPr>
              <w:pStyle w:val="6"/>
            </w:pPr>
          </w:p>
        </w:tc>
        <w:tc>
          <w:tcPr>
            <w:tcW w:w="993" w:type="dxa"/>
            <w:vAlign w:val="top"/>
          </w:tcPr>
          <w:p w14:paraId="4794FFBF">
            <w:pPr>
              <w:pStyle w:val="6"/>
              <w:spacing w:line="294" w:lineRule="auto"/>
            </w:pPr>
          </w:p>
          <w:p w14:paraId="1D4F6505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4BBC485F">
            <w:pPr>
              <w:pStyle w:val="6"/>
              <w:spacing w:line="294" w:lineRule="auto"/>
            </w:pPr>
          </w:p>
          <w:p w14:paraId="7A0DF5DC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0B69534E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5C067125">
            <w:pPr>
              <w:pStyle w:val="6"/>
            </w:pPr>
          </w:p>
        </w:tc>
      </w:tr>
      <w:tr w14:paraId="0A6D68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2F8518A2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00D74F6C">
            <w:pPr>
              <w:pStyle w:val="6"/>
            </w:pPr>
          </w:p>
        </w:tc>
        <w:tc>
          <w:tcPr>
            <w:tcW w:w="3289" w:type="dxa"/>
            <w:vAlign w:val="top"/>
          </w:tcPr>
          <w:p w14:paraId="0E9511BE">
            <w:pPr>
              <w:pStyle w:val="6"/>
            </w:pPr>
          </w:p>
        </w:tc>
        <w:tc>
          <w:tcPr>
            <w:tcW w:w="993" w:type="dxa"/>
            <w:vAlign w:val="top"/>
          </w:tcPr>
          <w:p w14:paraId="46F009DB">
            <w:pPr>
              <w:pStyle w:val="6"/>
              <w:spacing w:line="292" w:lineRule="auto"/>
            </w:pPr>
          </w:p>
          <w:p w14:paraId="22238F94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5A594241">
            <w:pPr>
              <w:pStyle w:val="6"/>
              <w:spacing w:line="292" w:lineRule="auto"/>
            </w:pPr>
          </w:p>
          <w:p w14:paraId="5490C5C8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2937AEFD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03535264">
            <w:pPr>
              <w:pStyle w:val="6"/>
            </w:pPr>
          </w:p>
        </w:tc>
      </w:tr>
      <w:tr w14:paraId="318DB3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7F1A466F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2220872E">
            <w:pPr>
              <w:pStyle w:val="6"/>
            </w:pPr>
          </w:p>
        </w:tc>
        <w:tc>
          <w:tcPr>
            <w:tcW w:w="3289" w:type="dxa"/>
            <w:vAlign w:val="top"/>
          </w:tcPr>
          <w:p w14:paraId="18158B23">
            <w:pPr>
              <w:pStyle w:val="6"/>
            </w:pPr>
          </w:p>
        </w:tc>
        <w:tc>
          <w:tcPr>
            <w:tcW w:w="993" w:type="dxa"/>
            <w:vAlign w:val="top"/>
          </w:tcPr>
          <w:p w14:paraId="6162D4DB">
            <w:pPr>
              <w:pStyle w:val="6"/>
              <w:spacing w:line="292" w:lineRule="auto"/>
            </w:pPr>
          </w:p>
          <w:p w14:paraId="7B9A891B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6901BBEA">
            <w:pPr>
              <w:pStyle w:val="6"/>
              <w:spacing w:line="292" w:lineRule="auto"/>
            </w:pPr>
          </w:p>
          <w:p w14:paraId="141B07CF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76CE7718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40D62583">
            <w:pPr>
              <w:pStyle w:val="6"/>
            </w:pPr>
          </w:p>
        </w:tc>
      </w:tr>
      <w:tr w14:paraId="25DFB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2597563A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44A235A1">
            <w:pPr>
              <w:pStyle w:val="6"/>
            </w:pPr>
          </w:p>
        </w:tc>
        <w:tc>
          <w:tcPr>
            <w:tcW w:w="3289" w:type="dxa"/>
            <w:vAlign w:val="top"/>
          </w:tcPr>
          <w:p w14:paraId="0478ADD1">
            <w:pPr>
              <w:pStyle w:val="6"/>
            </w:pPr>
          </w:p>
        </w:tc>
        <w:tc>
          <w:tcPr>
            <w:tcW w:w="993" w:type="dxa"/>
            <w:vAlign w:val="top"/>
          </w:tcPr>
          <w:p w14:paraId="3BE84A61">
            <w:pPr>
              <w:pStyle w:val="6"/>
              <w:spacing w:line="291" w:lineRule="auto"/>
            </w:pPr>
          </w:p>
          <w:p w14:paraId="50DEC935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0BF4EDD0">
            <w:pPr>
              <w:pStyle w:val="6"/>
              <w:spacing w:line="291" w:lineRule="auto"/>
            </w:pPr>
          </w:p>
          <w:p w14:paraId="71A5F26C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59D4C680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  <w:bottom w:val="nil"/>
            </w:tcBorders>
            <w:vAlign w:val="top"/>
          </w:tcPr>
          <w:p w14:paraId="7EC1BD98">
            <w:pPr>
              <w:pStyle w:val="6"/>
            </w:pPr>
          </w:p>
        </w:tc>
      </w:tr>
      <w:tr w14:paraId="6DBC0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</w:trPr>
        <w:tc>
          <w:tcPr>
            <w:tcW w:w="1559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4481890A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1818F0CE">
            <w:pPr>
              <w:pStyle w:val="6"/>
            </w:pPr>
          </w:p>
        </w:tc>
        <w:tc>
          <w:tcPr>
            <w:tcW w:w="3289" w:type="dxa"/>
            <w:vAlign w:val="top"/>
          </w:tcPr>
          <w:p w14:paraId="0700318B">
            <w:pPr>
              <w:spacing w:before="63" w:line="217" w:lineRule="auto"/>
              <w:ind w:left="1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波形采集（不用者不填）</w:t>
            </w:r>
          </w:p>
        </w:tc>
        <w:tc>
          <w:tcPr>
            <w:tcW w:w="993" w:type="dxa"/>
            <w:vAlign w:val="top"/>
          </w:tcPr>
          <w:p w14:paraId="70CCE05D">
            <w:pPr>
              <w:pStyle w:val="6"/>
              <w:spacing w:line="303" w:lineRule="auto"/>
            </w:pPr>
          </w:p>
          <w:p w14:paraId="16FA16F0">
            <w:pPr>
              <w:pStyle w:val="6"/>
              <w:spacing w:line="303" w:lineRule="auto"/>
            </w:pPr>
          </w:p>
          <w:p w14:paraId="764FC00C">
            <w:pPr>
              <w:pStyle w:val="6"/>
              <w:spacing w:line="304" w:lineRule="auto"/>
            </w:pPr>
          </w:p>
          <w:p w14:paraId="51C9D9DB">
            <w:pPr>
              <w:spacing w:before="69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4" w:type="dxa"/>
            <w:tcBorders>
              <w:right w:val="single" w:color="000000" w:sz="8" w:space="0"/>
            </w:tcBorders>
            <w:vAlign w:val="top"/>
          </w:tcPr>
          <w:p w14:paraId="6C3EE22C">
            <w:pPr>
              <w:pStyle w:val="6"/>
              <w:spacing w:line="303" w:lineRule="auto"/>
            </w:pPr>
          </w:p>
          <w:p w14:paraId="11080FD7">
            <w:pPr>
              <w:pStyle w:val="6"/>
              <w:spacing w:line="303" w:lineRule="auto"/>
            </w:pPr>
          </w:p>
          <w:p w14:paraId="576FD249">
            <w:pPr>
              <w:pStyle w:val="6"/>
              <w:spacing w:line="304" w:lineRule="auto"/>
            </w:pPr>
          </w:p>
          <w:p w14:paraId="583C22AA">
            <w:pPr>
              <w:spacing w:before="69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5FD20287">
            <w:pPr>
              <w:pStyle w:val="6"/>
            </w:pPr>
          </w:p>
        </w:tc>
        <w:tc>
          <w:tcPr>
            <w:tcW w:w="1701" w:type="dxa"/>
            <w:vMerge w:val="continue"/>
            <w:tcBorders>
              <w:top w:val="nil"/>
            </w:tcBorders>
            <w:vAlign w:val="top"/>
          </w:tcPr>
          <w:p w14:paraId="65B72320">
            <w:pPr>
              <w:pStyle w:val="6"/>
            </w:pPr>
          </w:p>
        </w:tc>
      </w:tr>
      <w:tr w14:paraId="6A8E51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2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69F3E567">
            <w:pPr>
              <w:pStyle w:val="6"/>
              <w:spacing w:line="259" w:lineRule="auto"/>
            </w:pPr>
          </w:p>
          <w:p w14:paraId="65AE7AB4">
            <w:pPr>
              <w:pStyle w:val="6"/>
              <w:spacing w:line="259" w:lineRule="auto"/>
            </w:pPr>
          </w:p>
          <w:p w14:paraId="214B4F15">
            <w:pPr>
              <w:pStyle w:val="6"/>
              <w:spacing w:line="260" w:lineRule="auto"/>
            </w:pPr>
          </w:p>
          <w:p w14:paraId="7738A17C">
            <w:pPr>
              <w:pStyle w:val="6"/>
              <w:spacing w:line="260" w:lineRule="auto"/>
            </w:pPr>
          </w:p>
          <w:p w14:paraId="5A1261D4">
            <w:pPr>
              <w:spacing w:before="71" w:line="229" w:lineRule="auto"/>
              <w:ind w:left="459" w:right="106" w:hanging="3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故障部位确认</w:t>
            </w:r>
            <w:r>
              <w:rPr>
                <w:rFonts w:ascii="仿宋" w:hAnsi="仿宋" w:eastAsia="仿宋" w:cs="仿宋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和排除</w:t>
            </w:r>
          </w:p>
        </w:tc>
        <w:tc>
          <w:tcPr>
            <w:tcW w:w="5671" w:type="dxa"/>
            <w:gridSpan w:val="5"/>
            <w:tcBorders>
              <w:left w:val="single" w:color="000000" w:sz="8" w:space="0"/>
            </w:tcBorders>
            <w:vAlign w:val="top"/>
          </w:tcPr>
          <w:p w14:paraId="27575E9E">
            <w:pPr>
              <w:spacing w:before="79"/>
            </w:pPr>
          </w:p>
          <w:tbl>
            <w:tblPr>
              <w:tblStyle w:val="5"/>
              <w:tblW w:w="5424" w:type="dxa"/>
              <w:tblInd w:w="98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04"/>
              <w:gridCol w:w="2096"/>
              <w:gridCol w:w="2124"/>
            </w:tblGrid>
            <w:tr w14:paraId="4B027868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4" w:hRule="atLeast"/>
              </w:trPr>
              <w:tc>
                <w:tcPr>
                  <w:tcW w:w="1204" w:type="dxa"/>
                  <w:vAlign w:val="top"/>
                </w:tcPr>
                <w:p w14:paraId="5C123F07">
                  <w:pPr>
                    <w:spacing w:before="147" w:line="218" w:lineRule="auto"/>
                    <w:ind w:left="122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3"/>
                      <w:sz w:val="21"/>
                      <w:szCs w:val="21"/>
                    </w:rPr>
                    <w:t>故障类型</w:t>
                  </w:r>
                </w:p>
              </w:tc>
              <w:tc>
                <w:tcPr>
                  <w:tcW w:w="2096" w:type="dxa"/>
                  <w:vAlign w:val="top"/>
                </w:tcPr>
                <w:p w14:paraId="5C31A91F">
                  <w:pPr>
                    <w:spacing w:before="147" w:line="218" w:lineRule="auto"/>
                    <w:ind w:left="319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"/>
                      <w:sz w:val="21"/>
                      <w:szCs w:val="21"/>
                    </w:rPr>
                    <w:t>确认的故障位置</w:t>
                  </w:r>
                </w:p>
              </w:tc>
              <w:tc>
                <w:tcPr>
                  <w:tcW w:w="2124" w:type="dxa"/>
                  <w:vAlign w:val="top"/>
                </w:tcPr>
                <w:p w14:paraId="53A56AA3">
                  <w:pPr>
                    <w:spacing w:before="147" w:line="219" w:lineRule="auto"/>
                    <w:ind w:left="438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排除处理说明</w:t>
                  </w:r>
                </w:p>
              </w:tc>
            </w:tr>
            <w:tr w14:paraId="70F74955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</w:tblPrEx>
              <w:trPr>
                <w:trHeight w:val="940" w:hRule="atLeast"/>
              </w:trPr>
              <w:tc>
                <w:tcPr>
                  <w:tcW w:w="1204" w:type="dxa"/>
                  <w:vAlign w:val="top"/>
                </w:tcPr>
                <w:p w14:paraId="787A217B">
                  <w:pPr>
                    <w:pStyle w:val="6"/>
                    <w:spacing w:line="293" w:lineRule="auto"/>
                  </w:pPr>
                </w:p>
                <w:p w14:paraId="4F7C1CEB">
                  <w:pPr>
                    <w:spacing w:before="68" w:line="218" w:lineRule="auto"/>
                    <w:ind w:left="128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5"/>
                      <w:sz w:val="21"/>
                      <w:szCs w:val="21"/>
                    </w:rPr>
                    <w:t>线路故障</w:t>
                  </w:r>
                </w:p>
              </w:tc>
              <w:tc>
                <w:tcPr>
                  <w:tcW w:w="2096" w:type="dxa"/>
                  <w:vAlign w:val="top"/>
                </w:tcPr>
                <w:p w14:paraId="260EF72F">
                  <w:pPr>
                    <w:pStyle w:val="6"/>
                  </w:pPr>
                </w:p>
              </w:tc>
              <w:tc>
                <w:tcPr>
                  <w:tcW w:w="2124" w:type="dxa"/>
                  <w:vAlign w:val="top"/>
                </w:tcPr>
                <w:p w14:paraId="1BF905D6">
                  <w:pPr>
                    <w:pStyle w:val="6"/>
                    <w:spacing w:line="293" w:lineRule="auto"/>
                  </w:pPr>
                </w:p>
                <w:p w14:paraId="2BD2C08E">
                  <w:pPr>
                    <w:spacing w:before="68" w:line="218" w:lineRule="auto"/>
                    <w:ind w:left="124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更换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维修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调整</w:t>
                  </w:r>
                </w:p>
              </w:tc>
            </w:tr>
            <w:tr w14:paraId="0935E697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8" w:hRule="atLeast"/>
              </w:trPr>
              <w:tc>
                <w:tcPr>
                  <w:tcW w:w="1204" w:type="dxa"/>
                  <w:tcBorders>
                    <w:bottom w:val="nil"/>
                  </w:tcBorders>
                  <w:vAlign w:val="top"/>
                </w:tcPr>
                <w:p w14:paraId="50A408A3">
                  <w:pPr>
                    <w:pStyle w:val="6"/>
                    <w:spacing w:line="293" w:lineRule="auto"/>
                  </w:pPr>
                </w:p>
                <w:p w14:paraId="4F325823">
                  <w:pPr>
                    <w:spacing w:before="69" w:line="218" w:lineRule="auto"/>
                    <w:ind w:left="123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1"/>
                      <w:szCs w:val="21"/>
                    </w:rPr>
                    <w:t>元件故障</w:t>
                  </w:r>
                </w:p>
              </w:tc>
              <w:tc>
                <w:tcPr>
                  <w:tcW w:w="2096" w:type="dxa"/>
                  <w:tcBorders>
                    <w:bottom w:val="nil"/>
                  </w:tcBorders>
                  <w:vAlign w:val="top"/>
                </w:tcPr>
                <w:p w14:paraId="2CA3A408">
                  <w:pPr>
                    <w:pStyle w:val="6"/>
                  </w:pPr>
                </w:p>
              </w:tc>
              <w:tc>
                <w:tcPr>
                  <w:tcW w:w="2124" w:type="dxa"/>
                  <w:tcBorders>
                    <w:bottom w:val="nil"/>
                  </w:tcBorders>
                  <w:vAlign w:val="top"/>
                </w:tcPr>
                <w:p w14:paraId="277168D7">
                  <w:pPr>
                    <w:pStyle w:val="6"/>
                    <w:spacing w:line="293" w:lineRule="auto"/>
                  </w:pPr>
                </w:p>
                <w:p w14:paraId="0F600B57">
                  <w:pPr>
                    <w:spacing w:before="69" w:line="218" w:lineRule="auto"/>
                    <w:ind w:left="124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更换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维修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调整</w:t>
                  </w:r>
                </w:p>
              </w:tc>
            </w:tr>
          </w:tbl>
          <w:p w14:paraId="7AB67C5C">
            <w:pPr>
              <w:pStyle w:val="6"/>
              <w:spacing w:line="33" w:lineRule="auto"/>
              <w:rPr>
                <w:sz w:val="2"/>
              </w:rPr>
            </w:pPr>
          </w:p>
        </w:tc>
        <w:tc>
          <w:tcPr>
            <w:tcW w:w="1701" w:type="dxa"/>
            <w:vAlign w:val="top"/>
          </w:tcPr>
          <w:p w14:paraId="2B13BC92">
            <w:pPr>
              <w:pStyle w:val="6"/>
            </w:pPr>
          </w:p>
        </w:tc>
      </w:tr>
    </w:tbl>
    <w:p w14:paraId="68177E6E">
      <w:pPr>
        <w:spacing w:before="96" w:line="194" w:lineRule="auto"/>
        <w:ind w:left="323"/>
        <w:outlineLvl w:val="1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pacing w:val="-2"/>
          <w:sz w:val="22"/>
          <w:szCs w:val="22"/>
        </w:rPr>
        <w:t>8.故障点 7 诊断与排除过程本部分累计得分</w:t>
      </w:r>
    </w:p>
    <w:p w14:paraId="19A41845">
      <w:pPr>
        <w:spacing w:line="131" w:lineRule="exact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5672"/>
        <w:gridCol w:w="1700"/>
      </w:tblGrid>
      <w:tr w14:paraId="6B0957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559" w:type="dxa"/>
            <w:vAlign w:val="top"/>
          </w:tcPr>
          <w:p w14:paraId="17D42977">
            <w:pPr>
              <w:spacing w:before="61" w:line="217" w:lineRule="auto"/>
              <w:ind w:left="35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5672" w:type="dxa"/>
            <w:vAlign w:val="top"/>
          </w:tcPr>
          <w:p w14:paraId="6C9D32D0">
            <w:pPr>
              <w:spacing w:before="61" w:line="217" w:lineRule="auto"/>
              <w:ind w:left="240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作业内容</w:t>
            </w:r>
          </w:p>
        </w:tc>
        <w:tc>
          <w:tcPr>
            <w:tcW w:w="1700" w:type="dxa"/>
            <w:vAlign w:val="top"/>
          </w:tcPr>
          <w:p w14:paraId="6DC1D7EF">
            <w:pPr>
              <w:spacing w:before="62" w:line="221" w:lineRule="auto"/>
              <w:ind w:left="639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4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备注</w:t>
            </w:r>
          </w:p>
        </w:tc>
      </w:tr>
      <w:tr w14:paraId="760379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7" w:hRule="atLeast"/>
        </w:trPr>
        <w:tc>
          <w:tcPr>
            <w:tcW w:w="1559" w:type="dxa"/>
            <w:vAlign w:val="top"/>
          </w:tcPr>
          <w:p w14:paraId="645953A5">
            <w:pPr>
              <w:pStyle w:val="6"/>
              <w:spacing w:line="282" w:lineRule="auto"/>
            </w:pPr>
          </w:p>
          <w:p w14:paraId="01EDF4A3">
            <w:pPr>
              <w:pStyle w:val="6"/>
              <w:spacing w:line="282" w:lineRule="auto"/>
            </w:pPr>
          </w:p>
          <w:p w14:paraId="1A6BB4D6">
            <w:pPr>
              <w:pStyle w:val="6"/>
              <w:spacing w:line="282" w:lineRule="auto"/>
            </w:pPr>
          </w:p>
          <w:p w14:paraId="11E6388C">
            <w:pPr>
              <w:spacing w:before="71" w:line="218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故障现象确认</w:t>
            </w:r>
          </w:p>
        </w:tc>
        <w:tc>
          <w:tcPr>
            <w:tcW w:w="5672" w:type="dxa"/>
            <w:vAlign w:val="top"/>
          </w:tcPr>
          <w:p w14:paraId="7D0CB950">
            <w:pPr>
              <w:pStyle w:val="6"/>
            </w:pPr>
          </w:p>
        </w:tc>
        <w:tc>
          <w:tcPr>
            <w:tcW w:w="1700" w:type="dxa"/>
            <w:vAlign w:val="top"/>
          </w:tcPr>
          <w:p w14:paraId="0CD1EA63">
            <w:pPr>
              <w:spacing w:before="63" w:line="218" w:lineRule="auto"/>
              <w:ind w:left="116" w:right="112" w:firstLine="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※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>确认故障症状并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记录症状现象</w:t>
            </w:r>
          </w:p>
        </w:tc>
      </w:tr>
    </w:tbl>
    <w:p w14:paraId="0D2DFFC3">
      <w:pPr>
        <w:pStyle w:val="2"/>
      </w:pPr>
    </w:p>
    <w:p w14:paraId="6F456862">
      <w:pPr>
        <w:sectPr>
          <w:footerReference r:id="rId17" w:type="default"/>
          <w:pgSz w:w="11907" w:h="16839"/>
          <w:pgMar w:top="400" w:right="1483" w:bottom="1260" w:left="1486" w:header="0" w:footer="1010" w:gutter="0"/>
          <w:cols w:space="720" w:num="1"/>
        </w:sectPr>
      </w:pPr>
    </w:p>
    <w:p w14:paraId="110CDC38">
      <w:pPr>
        <w:spacing w:before="19"/>
      </w:pPr>
    </w:p>
    <w:p w14:paraId="1AA5C3BB">
      <w:pPr>
        <w:spacing w:before="19"/>
      </w:pPr>
    </w:p>
    <w:p w14:paraId="748098E5">
      <w:pPr>
        <w:spacing w:before="18"/>
      </w:pPr>
    </w:p>
    <w:p w14:paraId="0D22579E">
      <w:pPr>
        <w:spacing w:before="18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13"/>
        <w:gridCol w:w="2428"/>
        <w:gridCol w:w="1058"/>
        <w:gridCol w:w="703"/>
        <w:gridCol w:w="940"/>
        <w:gridCol w:w="430"/>
        <w:gridCol w:w="1700"/>
      </w:tblGrid>
      <w:tr w14:paraId="2E9FCF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1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30D35BA4">
            <w:pPr>
              <w:pStyle w:val="6"/>
              <w:spacing w:line="245" w:lineRule="auto"/>
            </w:pPr>
          </w:p>
          <w:p w14:paraId="3792ADAD">
            <w:pPr>
              <w:pStyle w:val="6"/>
              <w:spacing w:line="245" w:lineRule="auto"/>
            </w:pPr>
          </w:p>
          <w:p w14:paraId="74CBE781">
            <w:pPr>
              <w:pStyle w:val="6"/>
              <w:spacing w:line="245" w:lineRule="auto"/>
            </w:pPr>
          </w:p>
          <w:p w14:paraId="7B60DD54">
            <w:pPr>
              <w:spacing w:before="72" w:line="228" w:lineRule="auto"/>
              <w:ind w:left="123" w:right="10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模块通讯状态</w:t>
            </w:r>
            <w:r>
              <w:rPr>
                <w:rFonts w:ascii="仿宋" w:hAnsi="仿宋" w:eastAsia="仿宋" w:cs="仿宋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及故障码检查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21900121">
            <w:pPr>
              <w:pStyle w:val="6"/>
            </w:pPr>
          </w:p>
        </w:tc>
        <w:tc>
          <w:tcPr>
            <w:tcW w:w="1700" w:type="dxa"/>
            <w:vAlign w:val="top"/>
          </w:tcPr>
          <w:p w14:paraId="4275BC4C">
            <w:pPr>
              <w:pStyle w:val="6"/>
            </w:pPr>
          </w:p>
        </w:tc>
      </w:tr>
      <w:tr w14:paraId="1788A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59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1A472D17">
            <w:pPr>
              <w:pStyle w:val="6"/>
              <w:spacing w:line="246" w:lineRule="auto"/>
            </w:pPr>
          </w:p>
          <w:p w14:paraId="22D64F8B">
            <w:pPr>
              <w:pStyle w:val="6"/>
              <w:spacing w:line="246" w:lineRule="auto"/>
            </w:pPr>
          </w:p>
          <w:p w14:paraId="1080E3F9">
            <w:pPr>
              <w:pStyle w:val="6"/>
              <w:spacing w:line="246" w:lineRule="auto"/>
            </w:pPr>
          </w:p>
          <w:p w14:paraId="66127202">
            <w:pPr>
              <w:pStyle w:val="6"/>
              <w:spacing w:line="246" w:lineRule="auto"/>
            </w:pPr>
          </w:p>
          <w:p w14:paraId="34035229">
            <w:pPr>
              <w:pStyle w:val="6"/>
              <w:spacing w:line="247" w:lineRule="auto"/>
            </w:pPr>
          </w:p>
          <w:p w14:paraId="16D7BBB4">
            <w:pPr>
              <w:spacing w:before="71" w:line="219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正确读取数据</w:t>
            </w:r>
          </w:p>
        </w:tc>
        <w:tc>
          <w:tcPr>
            <w:tcW w:w="113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77429EEF">
            <w:pPr>
              <w:pStyle w:val="6"/>
            </w:pPr>
          </w:p>
        </w:tc>
        <w:tc>
          <w:tcPr>
            <w:tcW w:w="2428" w:type="dxa"/>
            <w:vAlign w:val="top"/>
          </w:tcPr>
          <w:p w14:paraId="0C16FEE3">
            <w:pPr>
              <w:spacing w:before="59" w:line="218" w:lineRule="auto"/>
              <w:ind w:left="101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</w:t>
            </w:r>
          </w:p>
        </w:tc>
        <w:tc>
          <w:tcPr>
            <w:tcW w:w="1058" w:type="dxa"/>
            <w:vAlign w:val="top"/>
          </w:tcPr>
          <w:p w14:paraId="3BE53112">
            <w:pPr>
              <w:spacing w:before="59" w:line="218" w:lineRule="auto"/>
              <w:ind w:left="32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数值</w:t>
            </w:r>
          </w:p>
        </w:tc>
        <w:tc>
          <w:tcPr>
            <w:tcW w:w="703" w:type="dxa"/>
            <w:vAlign w:val="top"/>
          </w:tcPr>
          <w:p w14:paraId="4777E183">
            <w:pPr>
              <w:spacing w:before="58" w:line="218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</w:t>
            </w:r>
          </w:p>
        </w:tc>
        <w:tc>
          <w:tcPr>
            <w:tcW w:w="940" w:type="dxa"/>
            <w:vAlign w:val="top"/>
          </w:tcPr>
          <w:p w14:paraId="3B2741F5">
            <w:pPr>
              <w:spacing w:before="58" w:line="218" w:lineRule="auto"/>
              <w:ind w:left="2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判断</w:t>
            </w:r>
          </w:p>
        </w:tc>
        <w:tc>
          <w:tcPr>
            <w:tcW w:w="430" w:type="dxa"/>
            <w:vMerge w:val="restart"/>
            <w:tcBorders>
              <w:bottom w:val="nil"/>
            </w:tcBorders>
            <w:vAlign w:val="top"/>
          </w:tcPr>
          <w:p w14:paraId="1EE26958">
            <w:pPr>
              <w:pStyle w:val="6"/>
            </w:pP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2E6BBA0E">
            <w:pPr>
              <w:spacing w:before="58" w:line="218" w:lineRule="auto"/>
              <w:ind w:left="111" w:right="112" w:firstLine="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※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>如果无相关数据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则无需填写</w:t>
            </w:r>
          </w:p>
        </w:tc>
      </w:tr>
      <w:tr w14:paraId="77D6B5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35FC15E3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F57EE77">
            <w:pPr>
              <w:pStyle w:val="6"/>
            </w:pPr>
          </w:p>
        </w:tc>
        <w:tc>
          <w:tcPr>
            <w:tcW w:w="2428" w:type="dxa"/>
            <w:vAlign w:val="top"/>
          </w:tcPr>
          <w:p w14:paraId="0935516E">
            <w:pPr>
              <w:pStyle w:val="6"/>
            </w:pPr>
          </w:p>
        </w:tc>
        <w:tc>
          <w:tcPr>
            <w:tcW w:w="1058" w:type="dxa"/>
            <w:vAlign w:val="top"/>
          </w:tcPr>
          <w:p w14:paraId="6526BA62">
            <w:pPr>
              <w:pStyle w:val="6"/>
            </w:pPr>
          </w:p>
        </w:tc>
        <w:tc>
          <w:tcPr>
            <w:tcW w:w="703" w:type="dxa"/>
            <w:vAlign w:val="top"/>
          </w:tcPr>
          <w:p w14:paraId="16C1B2BF">
            <w:pPr>
              <w:pStyle w:val="6"/>
            </w:pPr>
          </w:p>
        </w:tc>
        <w:tc>
          <w:tcPr>
            <w:tcW w:w="940" w:type="dxa"/>
            <w:vAlign w:val="top"/>
          </w:tcPr>
          <w:p w14:paraId="0669ECF4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093EF555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44A04F08">
            <w:pPr>
              <w:pStyle w:val="6"/>
            </w:pPr>
          </w:p>
        </w:tc>
      </w:tr>
      <w:tr w14:paraId="78587B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2A132004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195E5DB">
            <w:pPr>
              <w:pStyle w:val="6"/>
            </w:pPr>
          </w:p>
        </w:tc>
        <w:tc>
          <w:tcPr>
            <w:tcW w:w="2428" w:type="dxa"/>
            <w:vAlign w:val="top"/>
          </w:tcPr>
          <w:p w14:paraId="1066AC1B">
            <w:pPr>
              <w:pStyle w:val="6"/>
            </w:pPr>
          </w:p>
        </w:tc>
        <w:tc>
          <w:tcPr>
            <w:tcW w:w="1058" w:type="dxa"/>
            <w:vAlign w:val="top"/>
          </w:tcPr>
          <w:p w14:paraId="3BBD8F31">
            <w:pPr>
              <w:pStyle w:val="6"/>
            </w:pPr>
          </w:p>
        </w:tc>
        <w:tc>
          <w:tcPr>
            <w:tcW w:w="703" w:type="dxa"/>
            <w:vAlign w:val="top"/>
          </w:tcPr>
          <w:p w14:paraId="3BD3C20C">
            <w:pPr>
              <w:pStyle w:val="6"/>
            </w:pPr>
          </w:p>
        </w:tc>
        <w:tc>
          <w:tcPr>
            <w:tcW w:w="940" w:type="dxa"/>
            <w:vAlign w:val="top"/>
          </w:tcPr>
          <w:p w14:paraId="54E5B0E4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0FE0B141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0EDB675C">
            <w:pPr>
              <w:pStyle w:val="6"/>
            </w:pPr>
          </w:p>
        </w:tc>
      </w:tr>
      <w:tr w14:paraId="4DA02F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08237F19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A8EF7D9">
            <w:pPr>
              <w:pStyle w:val="6"/>
            </w:pPr>
          </w:p>
        </w:tc>
        <w:tc>
          <w:tcPr>
            <w:tcW w:w="2428" w:type="dxa"/>
            <w:vAlign w:val="top"/>
          </w:tcPr>
          <w:p w14:paraId="5294BAD6">
            <w:pPr>
              <w:pStyle w:val="6"/>
            </w:pPr>
          </w:p>
        </w:tc>
        <w:tc>
          <w:tcPr>
            <w:tcW w:w="1058" w:type="dxa"/>
            <w:vAlign w:val="top"/>
          </w:tcPr>
          <w:p w14:paraId="5C878847">
            <w:pPr>
              <w:pStyle w:val="6"/>
            </w:pPr>
          </w:p>
        </w:tc>
        <w:tc>
          <w:tcPr>
            <w:tcW w:w="703" w:type="dxa"/>
            <w:vAlign w:val="top"/>
          </w:tcPr>
          <w:p w14:paraId="2F12CEAC">
            <w:pPr>
              <w:pStyle w:val="6"/>
            </w:pPr>
          </w:p>
        </w:tc>
        <w:tc>
          <w:tcPr>
            <w:tcW w:w="940" w:type="dxa"/>
            <w:vAlign w:val="top"/>
          </w:tcPr>
          <w:p w14:paraId="54EBA73B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37C4CFD9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5470E9DE">
            <w:pPr>
              <w:pStyle w:val="6"/>
            </w:pPr>
          </w:p>
        </w:tc>
      </w:tr>
      <w:tr w14:paraId="78A993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5F50F8E6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57AFA73">
            <w:pPr>
              <w:pStyle w:val="6"/>
            </w:pPr>
          </w:p>
        </w:tc>
        <w:tc>
          <w:tcPr>
            <w:tcW w:w="2428" w:type="dxa"/>
            <w:vAlign w:val="top"/>
          </w:tcPr>
          <w:p w14:paraId="42D4019E">
            <w:pPr>
              <w:pStyle w:val="6"/>
            </w:pPr>
          </w:p>
        </w:tc>
        <w:tc>
          <w:tcPr>
            <w:tcW w:w="1058" w:type="dxa"/>
            <w:vAlign w:val="top"/>
          </w:tcPr>
          <w:p w14:paraId="2016D90A">
            <w:pPr>
              <w:pStyle w:val="6"/>
            </w:pPr>
          </w:p>
        </w:tc>
        <w:tc>
          <w:tcPr>
            <w:tcW w:w="703" w:type="dxa"/>
            <w:vAlign w:val="top"/>
          </w:tcPr>
          <w:p w14:paraId="17B09754">
            <w:pPr>
              <w:pStyle w:val="6"/>
            </w:pPr>
          </w:p>
        </w:tc>
        <w:tc>
          <w:tcPr>
            <w:tcW w:w="940" w:type="dxa"/>
            <w:vAlign w:val="top"/>
          </w:tcPr>
          <w:p w14:paraId="3DE34D6C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35CE6764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4E1B63BD">
            <w:pPr>
              <w:pStyle w:val="6"/>
            </w:pPr>
          </w:p>
        </w:tc>
      </w:tr>
      <w:tr w14:paraId="0FE1EE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1559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3B47F983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8EE222E">
            <w:pPr>
              <w:pStyle w:val="6"/>
            </w:pPr>
          </w:p>
        </w:tc>
        <w:tc>
          <w:tcPr>
            <w:tcW w:w="2428" w:type="dxa"/>
            <w:vAlign w:val="top"/>
          </w:tcPr>
          <w:p w14:paraId="54E3DA28">
            <w:pPr>
              <w:pStyle w:val="6"/>
            </w:pPr>
          </w:p>
        </w:tc>
        <w:tc>
          <w:tcPr>
            <w:tcW w:w="1058" w:type="dxa"/>
            <w:vAlign w:val="top"/>
          </w:tcPr>
          <w:p w14:paraId="6C13BEDB">
            <w:pPr>
              <w:pStyle w:val="6"/>
            </w:pPr>
          </w:p>
        </w:tc>
        <w:tc>
          <w:tcPr>
            <w:tcW w:w="703" w:type="dxa"/>
            <w:vAlign w:val="top"/>
          </w:tcPr>
          <w:p w14:paraId="7D0BFE9E">
            <w:pPr>
              <w:pStyle w:val="6"/>
            </w:pPr>
          </w:p>
        </w:tc>
        <w:tc>
          <w:tcPr>
            <w:tcW w:w="940" w:type="dxa"/>
            <w:vAlign w:val="top"/>
          </w:tcPr>
          <w:p w14:paraId="6084C954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</w:tcBorders>
            <w:vAlign w:val="top"/>
          </w:tcPr>
          <w:p w14:paraId="449E1E3B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6951BC36">
            <w:pPr>
              <w:pStyle w:val="6"/>
            </w:pPr>
          </w:p>
        </w:tc>
      </w:tr>
      <w:tr w14:paraId="2F759B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2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300663FC">
            <w:pPr>
              <w:pStyle w:val="6"/>
              <w:spacing w:line="421" w:lineRule="auto"/>
            </w:pPr>
          </w:p>
          <w:p w14:paraId="6DF90513">
            <w:pPr>
              <w:spacing w:before="71" w:line="229" w:lineRule="auto"/>
              <w:ind w:left="349" w:right="106" w:hanging="2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清除故障码并</w:t>
            </w:r>
            <w:r>
              <w:rPr>
                <w:rFonts w:ascii="仿宋" w:hAnsi="仿宋" w:eastAsia="仿宋" w:cs="仿宋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再次读取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6694B9E9">
            <w:pPr>
              <w:spacing w:before="63" w:line="312" w:lineRule="exact"/>
              <w:ind w:left="10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position w:val="7"/>
                <w:sz w:val="21"/>
                <w:szCs w:val="21"/>
              </w:rPr>
              <w:t>确认故障码是否再次出现，并填写结果</w:t>
            </w:r>
          </w:p>
          <w:p w14:paraId="7AC126BF">
            <w:pPr>
              <w:spacing w:line="222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无DTC</w:t>
            </w:r>
          </w:p>
          <w:p w14:paraId="1832B3ED">
            <w:pPr>
              <w:spacing w:before="38" w:line="219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有</w:t>
            </w:r>
            <w:r>
              <w:rPr>
                <w:rFonts w:ascii="仿宋" w:hAnsi="仿宋" w:eastAsia="仿宋" w:cs="仿宋"/>
                <w:spacing w:val="-4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DTC ：</w:t>
            </w:r>
          </w:p>
        </w:tc>
        <w:tc>
          <w:tcPr>
            <w:tcW w:w="1700" w:type="dxa"/>
            <w:vAlign w:val="top"/>
          </w:tcPr>
          <w:p w14:paraId="6EDD3F45">
            <w:pPr>
              <w:pStyle w:val="6"/>
            </w:pPr>
          </w:p>
        </w:tc>
      </w:tr>
      <w:tr w14:paraId="5C05BF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1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1947BB13">
            <w:pPr>
              <w:pStyle w:val="6"/>
              <w:spacing w:line="250" w:lineRule="auto"/>
            </w:pPr>
          </w:p>
          <w:p w14:paraId="1618D20A">
            <w:pPr>
              <w:pStyle w:val="6"/>
              <w:spacing w:line="250" w:lineRule="auto"/>
            </w:pPr>
          </w:p>
          <w:p w14:paraId="6346FFAF">
            <w:pPr>
              <w:pStyle w:val="6"/>
              <w:spacing w:line="250" w:lineRule="auto"/>
            </w:pPr>
          </w:p>
          <w:p w14:paraId="506F4C9C">
            <w:pPr>
              <w:pStyle w:val="6"/>
              <w:spacing w:line="250" w:lineRule="auto"/>
            </w:pPr>
          </w:p>
          <w:p w14:paraId="2BEA6C94">
            <w:pPr>
              <w:pStyle w:val="6"/>
              <w:spacing w:line="250" w:lineRule="auto"/>
            </w:pPr>
          </w:p>
          <w:p w14:paraId="2A013DC1">
            <w:pPr>
              <w:spacing w:before="71" w:line="218" w:lineRule="auto"/>
              <w:ind w:left="12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确定故障范围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10505F84">
            <w:pPr>
              <w:spacing w:before="46" w:line="229" w:lineRule="auto"/>
              <w:ind w:left="122" w:right="105" w:hanging="11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7"/>
                <w:sz w:val="22"/>
                <w:szCs w:val="22"/>
              </w:rPr>
              <w:t>结合仪表现象、诊断数据和电路图分析， 最有可能的故障</w:t>
            </w:r>
            <w:r>
              <w:rPr>
                <w:rFonts w:ascii="仿宋" w:hAnsi="仿宋" w:eastAsia="仿宋" w:cs="仿宋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9"/>
                <w:sz w:val="22"/>
                <w:szCs w:val="22"/>
              </w:rPr>
              <w:t>范围：</w:t>
            </w:r>
          </w:p>
        </w:tc>
        <w:tc>
          <w:tcPr>
            <w:tcW w:w="1700" w:type="dxa"/>
            <w:vAlign w:val="top"/>
          </w:tcPr>
          <w:p w14:paraId="65105693">
            <w:pPr>
              <w:pStyle w:val="6"/>
            </w:pPr>
          </w:p>
        </w:tc>
      </w:tr>
      <w:tr w14:paraId="2592D6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2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073337F0">
            <w:pPr>
              <w:pStyle w:val="6"/>
            </w:pPr>
          </w:p>
          <w:p w14:paraId="05D27871">
            <w:pPr>
              <w:pStyle w:val="6"/>
            </w:pPr>
          </w:p>
          <w:p w14:paraId="4DD23EA2">
            <w:pPr>
              <w:pStyle w:val="6"/>
            </w:pPr>
          </w:p>
          <w:p w14:paraId="378D767B">
            <w:pPr>
              <w:pStyle w:val="6"/>
            </w:pPr>
          </w:p>
          <w:p w14:paraId="61C070C7">
            <w:pPr>
              <w:pStyle w:val="6"/>
              <w:spacing w:line="241" w:lineRule="auto"/>
            </w:pPr>
          </w:p>
          <w:p w14:paraId="0975CC99">
            <w:pPr>
              <w:pStyle w:val="6"/>
              <w:spacing w:line="241" w:lineRule="auto"/>
            </w:pPr>
          </w:p>
          <w:p w14:paraId="74BB571C">
            <w:pPr>
              <w:pStyle w:val="6"/>
              <w:spacing w:line="241" w:lineRule="auto"/>
            </w:pPr>
          </w:p>
          <w:p w14:paraId="33D6E4C9">
            <w:pPr>
              <w:pStyle w:val="6"/>
              <w:spacing w:line="241" w:lineRule="auto"/>
            </w:pPr>
          </w:p>
          <w:p w14:paraId="740CE731">
            <w:pPr>
              <w:spacing w:before="72" w:line="241" w:lineRule="auto"/>
              <w:ind w:left="571" w:right="272" w:hanging="28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部件/电路</w:t>
            </w:r>
            <w:r>
              <w:rPr>
                <w:rFonts w:ascii="仿宋" w:hAnsi="仿宋" w:eastAsia="仿宋" w:cs="仿宋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2"/>
                <w:szCs w:val="22"/>
              </w:rPr>
              <w:t>测试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76A6C142">
            <w:pPr>
              <w:spacing w:line="59" w:lineRule="exact"/>
            </w:pPr>
          </w:p>
          <w:tbl>
            <w:tblPr>
              <w:tblStyle w:val="5"/>
              <w:tblW w:w="5424" w:type="dxa"/>
              <w:tblInd w:w="98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93"/>
              <w:gridCol w:w="992"/>
              <w:gridCol w:w="1139"/>
            </w:tblGrid>
            <w:tr w14:paraId="212075F7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3" w:hRule="atLeast"/>
              </w:trPr>
              <w:tc>
                <w:tcPr>
                  <w:tcW w:w="3293" w:type="dxa"/>
                  <w:vAlign w:val="top"/>
                </w:tcPr>
                <w:p w14:paraId="7E098007">
                  <w:pPr>
                    <w:spacing w:before="212" w:line="219" w:lineRule="auto"/>
                    <w:ind w:left="975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部件/线路范围</w:t>
                  </w:r>
                </w:p>
              </w:tc>
              <w:tc>
                <w:tcPr>
                  <w:tcW w:w="2131" w:type="dxa"/>
                  <w:gridSpan w:val="2"/>
                  <w:vAlign w:val="top"/>
                </w:tcPr>
                <w:p w14:paraId="7E61EC52">
                  <w:pPr>
                    <w:spacing w:before="55" w:line="247" w:lineRule="auto"/>
                    <w:ind w:left="867" w:right="114" w:hanging="741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检查或测试后的判断</w:t>
                  </w:r>
                  <w:r>
                    <w:rPr>
                      <w:rFonts w:ascii="仿宋" w:hAnsi="仿宋" w:eastAsia="仿宋" w:cs="仿宋"/>
                      <w:spacing w:val="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4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结果</w:t>
                  </w:r>
                </w:p>
              </w:tc>
            </w:tr>
            <w:tr w14:paraId="1661FDEF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9" w:hRule="atLeast"/>
              </w:trPr>
              <w:tc>
                <w:tcPr>
                  <w:tcW w:w="3293" w:type="dxa"/>
                  <w:vAlign w:val="top"/>
                </w:tcPr>
                <w:p w14:paraId="448143E5">
                  <w:pPr>
                    <w:pStyle w:val="6"/>
                  </w:pPr>
                </w:p>
              </w:tc>
              <w:tc>
                <w:tcPr>
                  <w:tcW w:w="992" w:type="dxa"/>
                  <w:vAlign w:val="top"/>
                </w:tcPr>
                <w:p w14:paraId="60AB72C5">
                  <w:pPr>
                    <w:pStyle w:val="6"/>
                    <w:spacing w:line="293" w:lineRule="auto"/>
                  </w:pPr>
                </w:p>
                <w:p w14:paraId="29A94F78">
                  <w:pPr>
                    <w:spacing w:before="68" w:line="219" w:lineRule="auto"/>
                    <w:ind w:left="157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□</w:t>
                  </w:r>
                  <w:r>
                    <w:rPr>
                      <w:rFonts w:ascii="仿宋" w:hAnsi="仿宋" w:eastAsia="仿宋" w:cs="仿宋"/>
                      <w:spacing w:val="1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正常</w:t>
                  </w:r>
                </w:p>
              </w:tc>
              <w:tc>
                <w:tcPr>
                  <w:tcW w:w="1139" w:type="dxa"/>
                  <w:vAlign w:val="top"/>
                </w:tcPr>
                <w:p w14:paraId="693E6F16">
                  <w:pPr>
                    <w:pStyle w:val="6"/>
                    <w:spacing w:line="293" w:lineRule="auto"/>
                  </w:pPr>
                </w:p>
                <w:p w14:paraId="5C07A6B1">
                  <w:pPr>
                    <w:spacing w:before="68" w:line="219" w:lineRule="auto"/>
                    <w:ind w:left="175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7"/>
                      <w:sz w:val="21"/>
                      <w:szCs w:val="21"/>
                    </w:rPr>
                    <w:t>□不正常</w:t>
                  </w:r>
                </w:p>
              </w:tc>
            </w:tr>
            <w:tr w14:paraId="3B9A9C05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2" w:hRule="atLeast"/>
              </w:trPr>
              <w:tc>
                <w:tcPr>
                  <w:tcW w:w="3293" w:type="dxa"/>
                  <w:vAlign w:val="top"/>
                </w:tcPr>
                <w:p w14:paraId="15CEFDE9">
                  <w:pPr>
                    <w:pStyle w:val="6"/>
                  </w:pPr>
                </w:p>
              </w:tc>
              <w:tc>
                <w:tcPr>
                  <w:tcW w:w="992" w:type="dxa"/>
                  <w:vAlign w:val="top"/>
                </w:tcPr>
                <w:p w14:paraId="775FD713">
                  <w:pPr>
                    <w:pStyle w:val="6"/>
                    <w:spacing w:line="298" w:lineRule="auto"/>
                  </w:pPr>
                </w:p>
                <w:p w14:paraId="6E79120B">
                  <w:pPr>
                    <w:spacing w:before="68" w:line="219" w:lineRule="auto"/>
                    <w:ind w:left="157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□</w:t>
                  </w:r>
                  <w:r>
                    <w:rPr>
                      <w:rFonts w:ascii="仿宋" w:hAnsi="仿宋" w:eastAsia="仿宋" w:cs="仿宋"/>
                      <w:spacing w:val="1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正常</w:t>
                  </w:r>
                </w:p>
              </w:tc>
              <w:tc>
                <w:tcPr>
                  <w:tcW w:w="1139" w:type="dxa"/>
                  <w:vAlign w:val="top"/>
                </w:tcPr>
                <w:p w14:paraId="2AE9C7BE">
                  <w:pPr>
                    <w:pStyle w:val="6"/>
                    <w:spacing w:line="298" w:lineRule="auto"/>
                  </w:pPr>
                </w:p>
                <w:p w14:paraId="343C5FF1">
                  <w:pPr>
                    <w:spacing w:before="68" w:line="219" w:lineRule="auto"/>
                    <w:ind w:left="175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7"/>
                      <w:sz w:val="21"/>
                      <w:szCs w:val="21"/>
                    </w:rPr>
                    <w:t>□不正常</w:t>
                  </w:r>
                </w:p>
              </w:tc>
            </w:tr>
            <w:tr w14:paraId="6358AA15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0" w:hRule="atLeast"/>
              </w:trPr>
              <w:tc>
                <w:tcPr>
                  <w:tcW w:w="3293" w:type="dxa"/>
                  <w:vAlign w:val="top"/>
                </w:tcPr>
                <w:p w14:paraId="1D72FBB5">
                  <w:pPr>
                    <w:pStyle w:val="6"/>
                  </w:pPr>
                </w:p>
              </w:tc>
              <w:tc>
                <w:tcPr>
                  <w:tcW w:w="992" w:type="dxa"/>
                  <w:vAlign w:val="top"/>
                </w:tcPr>
                <w:p w14:paraId="43058CBB">
                  <w:pPr>
                    <w:pStyle w:val="6"/>
                    <w:spacing w:line="296" w:lineRule="auto"/>
                  </w:pPr>
                </w:p>
                <w:p w14:paraId="11033375">
                  <w:pPr>
                    <w:spacing w:before="69" w:line="219" w:lineRule="auto"/>
                    <w:ind w:left="157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□</w:t>
                  </w:r>
                  <w:r>
                    <w:rPr>
                      <w:rFonts w:ascii="仿宋" w:hAnsi="仿宋" w:eastAsia="仿宋" w:cs="仿宋"/>
                      <w:spacing w:val="1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正常</w:t>
                  </w:r>
                </w:p>
              </w:tc>
              <w:tc>
                <w:tcPr>
                  <w:tcW w:w="1139" w:type="dxa"/>
                  <w:vAlign w:val="top"/>
                </w:tcPr>
                <w:p w14:paraId="49530B66">
                  <w:pPr>
                    <w:pStyle w:val="6"/>
                    <w:spacing w:line="296" w:lineRule="auto"/>
                  </w:pPr>
                </w:p>
                <w:p w14:paraId="1D014138">
                  <w:pPr>
                    <w:spacing w:before="69" w:line="219" w:lineRule="auto"/>
                    <w:ind w:left="175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7"/>
                      <w:sz w:val="21"/>
                      <w:szCs w:val="21"/>
                    </w:rPr>
                    <w:t>□不正常</w:t>
                  </w:r>
                </w:p>
              </w:tc>
            </w:tr>
            <w:tr w14:paraId="4F929F3E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4" w:hRule="atLeast"/>
              </w:trPr>
              <w:tc>
                <w:tcPr>
                  <w:tcW w:w="3293" w:type="dxa"/>
                  <w:vAlign w:val="top"/>
                </w:tcPr>
                <w:p w14:paraId="371C303D">
                  <w:pPr>
                    <w:pStyle w:val="6"/>
                  </w:pPr>
                </w:p>
              </w:tc>
              <w:tc>
                <w:tcPr>
                  <w:tcW w:w="992" w:type="dxa"/>
                  <w:vAlign w:val="top"/>
                </w:tcPr>
                <w:p w14:paraId="1F706CE0">
                  <w:pPr>
                    <w:pStyle w:val="6"/>
                    <w:spacing w:line="297" w:lineRule="auto"/>
                  </w:pPr>
                </w:p>
                <w:p w14:paraId="352B00E8">
                  <w:pPr>
                    <w:spacing w:before="68" w:line="219" w:lineRule="auto"/>
                    <w:ind w:left="157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□</w:t>
                  </w:r>
                  <w:r>
                    <w:rPr>
                      <w:rFonts w:ascii="仿宋" w:hAnsi="仿宋" w:eastAsia="仿宋" w:cs="仿宋"/>
                      <w:spacing w:val="1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正常</w:t>
                  </w:r>
                </w:p>
              </w:tc>
              <w:tc>
                <w:tcPr>
                  <w:tcW w:w="1139" w:type="dxa"/>
                  <w:vAlign w:val="top"/>
                </w:tcPr>
                <w:p w14:paraId="66CA758F">
                  <w:pPr>
                    <w:pStyle w:val="6"/>
                    <w:spacing w:line="297" w:lineRule="auto"/>
                  </w:pPr>
                </w:p>
                <w:p w14:paraId="59070294">
                  <w:pPr>
                    <w:spacing w:before="68" w:line="219" w:lineRule="auto"/>
                    <w:ind w:left="175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7"/>
                      <w:sz w:val="21"/>
                      <w:szCs w:val="21"/>
                    </w:rPr>
                    <w:t>□不正常</w:t>
                  </w:r>
                </w:p>
              </w:tc>
            </w:tr>
          </w:tbl>
          <w:p w14:paraId="02EEE00C">
            <w:pPr>
              <w:pStyle w:val="6"/>
              <w:spacing w:line="44" w:lineRule="exact"/>
              <w:rPr>
                <w:sz w:val="3"/>
              </w:rPr>
            </w:pPr>
          </w:p>
        </w:tc>
        <w:tc>
          <w:tcPr>
            <w:tcW w:w="1700" w:type="dxa"/>
            <w:vAlign w:val="top"/>
          </w:tcPr>
          <w:p w14:paraId="7B8DFEF4">
            <w:pPr>
              <w:spacing w:before="83" w:line="228" w:lineRule="auto"/>
              <w:ind w:left="109" w:right="112" w:firstLine="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>※注明测试条件、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8"/>
                <w:szCs w:val="18"/>
              </w:rPr>
              <w:t>插件代码和编号，</w:t>
            </w: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8"/>
                <w:szCs w:val="18"/>
              </w:rPr>
              <w:t>控制单元针脚代号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以及测量结果</w:t>
            </w:r>
          </w:p>
        </w:tc>
      </w:tr>
    </w:tbl>
    <w:p w14:paraId="499DB1B9">
      <w:pPr>
        <w:pStyle w:val="2"/>
      </w:pPr>
    </w:p>
    <w:p w14:paraId="4EA6752F">
      <w:pPr>
        <w:sectPr>
          <w:footerReference r:id="rId18" w:type="default"/>
          <w:pgSz w:w="11907" w:h="16839"/>
          <w:pgMar w:top="400" w:right="1483" w:bottom="1260" w:left="1486" w:header="0" w:footer="1010" w:gutter="0"/>
          <w:cols w:space="720" w:num="1"/>
        </w:sectPr>
      </w:pPr>
    </w:p>
    <w:p w14:paraId="3CF4356B">
      <w:pPr>
        <w:spacing w:before="19"/>
      </w:pPr>
    </w:p>
    <w:p w14:paraId="545BB4D6">
      <w:pPr>
        <w:spacing w:before="19"/>
      </w:pPr>
    </w:p>
    <w:p w14:paraId="0ECDE99E">
      <w:pPr>
        <w:spacing w:before="18"/>
      </w:pPr>
    </w:p>
    <w:p w14:paraId="6642BFC4">
      <w:pPr>
        <w:spacing w:before="18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56"/>
        <w:gridCol w:w="5616"/>
        <w:gridCol w:w="1700"/>
      </w:tblGrid>
      <w:tr w14:paraId="71E8FC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3" w:hRule="atLeast"/>
        </w:trPr>
        <w:tc>
          <w:tcPr>
            <w:tcW w:w="1615" w:type="dxa"/>
            <w:gridSpan w:val="2"/>
            <w:tcBorders>
              <w:right w:val="nil"/>
            </w:tcBorders>
            <w:vAlign w:val="top"/>
          </w:tcPr>
          <w:p w14:paraId="0C09315F">
            <w:pPr>
              <w:pStyle w:val="6"/>
            </w:pPr>
            <w:r>
              <w:pict>
                <v:rect id="_x0000_s1048" o:spid="_x0000_s1048" o:spt="1" style="position:absolute;left:0pt;margin-left:77.65pt;margin-top:0.45pt;height:226.4pt;width:0.5pt;mso-position-horizontal-relative:page;mso-position-vertical-relative:page;z-index:251663360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5616" w:type="dxa"/>
            <w:tcBorders>
              <w:left w:val="nil"/>
            </w:tcBorders>
            <w:vAlign w:val="top"/>
          </w:tcPr>
          <w:p w14:paraId="2F1BD782">
            <w:pPr>
              <w:spacing w:line="14" w:lineRule="exact"/>
            </w:pPr>
          </w:p>
          <w:tbl>
            <w:tblPr>
              <w:tblStyle w:val="5"/>
              <w:tblW w:w="5424" w:type="dxa"/>
              <w:tblInd w:w="52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93"/>
              <w:gridCol w:w="992"/>
              <w:gridCol w:w="1139"/>
            </w:tblGrid>
            <w:tr w14:paraId="1976EE7D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0" w:hRule="atLeast"/>
              </w:trPr>
              <w:tc>
                <w:tcPr>
                  <w:tcW w:w="3293" w:type="dxa"/>
                  <w:tcBorders>
                    <w:top w:val="nil"/>
                  </w:tcBorders>
                  <w:vAlign w:val="top"/>
                </w:tcPr>
                <w:p w14:paraId="354E3236">
                  <w:pPr>
                    <w:pStyle w:val="6"/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vAlign w:val="top"/>
                </w:tcPr>
                <w:p w14:paraId="7D4F61B6">
                  <w:pPr>
                    <w:pStyle w:val="6"/>
                    <w:spacing w:line="293" w:lineRule="auto"/>
                  </w:pPr>
                </w:p>
                <w:p w14:paraId="29FE8CAE">
                  <w:pPr>
                    <w:spacing w:before="69" w:line="219" w:lineRule="auto"/>
                    <w:ind w:left="157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□</w:t>
                  </w:r>
                  <w:r>
                    <w:rPr>
                      <w:rFonts w:ascii="仿宋" w:hAnsi="仿宋" w:eastAsia="仿宋" w:cs="仿宋"/>
                      <w:spacing w:val="1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正常</w:t>
                  </w:r>
                </w:p>
              </w:tc>
              <w:tc>
                <w:tcPr>
                  <w:tcW w:w="1139" w:type="dxa"/>
                  <w:tcBorders>
                    <w:top w:val="nil"/>
                  </w:tcBorders>
                  <w:vAlign w:val="top"/>
                </w:tcPr>
                <w:p w14:paraId="06F4E739">
                  <w:pPr>
                    <w:pStyle w:val="6"/>
                    <w:spacing w:line="293" w:lineRule="auto"/>
                  </w:pPr>
                </w:p>
                <w:p w14:paraId="7FF17DED">
                  <w:pPr>
                    <w:spacing w:before="69" w:line="219" w:lineRule="auto"/>
                    <w:ind w:left="175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7"/>
                      <w:sz w:val="21"/>
                      <w:szCs w:val="21"/>
                    </w:rPr>
                    <w:t>□不正常</w:t>
                  </w:r>
                </w:p>
              </w:tc>
            </w:tr>
            <w:tr w14:paraId="1E19FEE9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92" w:hRule="atLeast"/>
              </w:trPr>
              <w:tc>
                <w:tcPr>
                  <w:tcW w:w="3293" w:type="dxa"/>
                  <w:vAlign w:val="top"/>
                </w:tcPr>
                <w:p w14:paraId="6D76A526">
                  <w:pPr>
                    <w:spacing w:before="67" w:line="217" w:lineRule="auto"/>
                    <w:ind w:left="124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 w:cs="仿宋"/>
                      <w:spacing w:val="-2"/>
                      <w:sz w:val="18"/>
                      <w:szCs w:val="18"/>
                    </w:rPr>
                    <w:t>波形采集（不用者不填）</w:t>
                  </w:r>
                </w:p>
              </w:tc>
              <w:tc>
                <w:tcPr>
                  <w:tcW w:w="992" w:type="dxa"/>
                  <w:vAlign w:val="top"/>
                </w:tcPr>
                <w:p w14:paraId="676D241C">
                  <w:pPr>
                    <w:pStyle w:val="6"/>
                    <w:spacing w:line="304" w:lineRule="auto"/>
                  </w:pPr>
                </w:p>
                <w:p w14:paraId="35BFC3CA">
                  <w:pPr>
                    <w:pStyle w:val="6"/>
                    <w:spacing w:line="305" w:lineRule="auto"/>
                  </w:pPr>
                </w:p>
                <w:p w14:paraId="121853AA">
                  <w:pPr>
                    <w:pStyle w:val="6"/>
                    <w:spacing w:line="305" w:lineRule="auto"/>
                  </w:pPr>
                </w:p>
                <w:p w14:paraId="57222A90">
                  <w:pPr>
                    <w:spacing w:before="68" w:line="219" w:lineRule="auto"/>
                    <w:ind w:left="157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□</w:t>
                  </w:r>
                  <w:r>
                    <w:rPr>
                      <w:rFonts w:ascii="仿宋" w:hAnsi="仿宋" w:eastAsia="仿宋" w:cs="仿宋"/>
                      <w:spacing w:val="1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13"/>
                      <w:sz w:val="21"/>
                      <w:szCs w:val="21"/>
                    </w:rPr>
                    <w:t>正常</w:t>
                  </w:r>
                </w:p>
              </w:tc>
              <w:tc>
                <w:tcPr>
                  <w:tcW w:w="1139" w:type="dxa"/>
                  <w:vAlign w:val="top"/>
                </w:tcPr>
                <w:p w14:paraId="21C69D7E">
                  <w:pPr>
                    <w:pStyle w:val="6"/>
                    <w:spacing w:line="304" w:lineRule="auto"/>
                  </w:pPr>
                </w:p>
                <w:p w14:paraId="2BD05D5B">
                  <w:pPr>
                    <w:pStyle w:val="6"/>
                    <w:spacing w:line="305" w:lineRule="auto"/>
                  </w:pPr>
                </w:p>
                <w:p w14:paraId="1A1F0957">
                  <w:pPr>
                    <w:pStyle w:val="6"/>
                    <w:spacing w:line="305" w:lineRule="auto"/>
                  </w:pPr>
                </w:p>
                <w:p w14:paraId="64169323">
                  <w:pPr>
                    <w:spacing w:before="68" w:line="219" w:lineRule="auto"/>
                    <w:ind w:left="175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7"/>
                      <w:sz w:val="21"/>
                      <w:szCs w:val="21"/>
                    </w:rPr>
                    <w:t>□不正常</w:t>
                  </w:r>
                </w:p>
              </w:tc>
            </w:tr>
          </w:tbl>
          <w:p w14:paraId="5BFAC15A">
            <w:pPr>
              <w:pStyle w:val="6"/>
            </w:pPr>
          </w:p>
        </w:tc>
        <w:tc>
          <w:tcPr>
            <w:tcW w:w="1700" w:type="dxa"/>
            <w:vAlign w:val="top"/>
          </w:tcPr>
          <w:p w14:paraId="10F1F97B">
            <w:pPr>
              <w:pStyle w:val="6"/>
            </w:pPr>
          </w:p>
        </w:tc>
      </w:tr>
      <w:tr w14:paraId="48D534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7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2C8F137A">
            <w:pPr>
              <w:pStyle w:val="6"/>
              <w:spacing w:line="258" w:lineRule="auto"/>
            </w:pPr>
          </w:p>
          <w:p w14:paraId="51303B25">
            <w:pPr>
              <w:pStyle w:val="6"/>
              <w:spacing w:line="258" w:lineRule="auto"/>
            </w:pPr>
          </w:p>
          <w:p w14:paraId="5536E1BE">
            <w:pPr>
              <w:pStyle w:val="6"/>
              <w:spacing w:line="259" w:lineRule="auto"/>
            </w:pPr>
          </w:p>
          <w:p w14:paraId="366949C1">
            <w:pPr>
              <w:pStyle w:val="6"/>
              <w:spacing w:line="259" w:lineRule="auto"/>
            </w:pPr>
          </w:p>
          <w:p w14:paraId="3E55CF33">
            <w:pPr>
              <w:spacing w:before="72" w:line="229" w:lineRule="auto"/>
              <w:ind w:left="459" w:right="106" w:hanging="3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故障部位确认</w:t>
            </w:r>
            <w:r>
              <w:rPr>
                <w:rFonts w:ascii="仿宋" w:hAnsi="仿宋" w:eastAsia="仿宋" w:cs="仿宋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和排除</w:t>
            </w:r>
          </w:p>
        </w:tc>
        <w:tc>
          <w:tcPr>
            <w:tcW w:w="5672" w:type="dxa"/>
            <w:gridSpan w:val="2"/>
            <w:tcBorders>
              <w:left w:val="single" w:color="000000" w:sz="8" w:space="0"/>
            </w:tcBorders>
            <w:vAlign w:val="top"/>
          </w:tcPr>
          <w:p w14:paraId="7BE73047">
            <w:pPr>
              <w:spacing w:before="74"/>
            </w:pPr>
          </w:p>
          <w:tbl>
            <w:tblPr>
              <w:tblStyle w:val="5"/>
              <w:tblW w:w="5424" w:type="dxa"/>
              <w:tblInd w:w="98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04"/>
              <w:gridCol w:w="2096"/>
              <w:gridCol w:w="2124"/>
            </w:tblGrid>
            <w:tr w14:paraId="36E7A513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6" w:hRule="atLeast"/>
              </w:trPr>
              <w:tc>
                <w:tcPr>
                  <w:tcW w:w="1204" w:type="dxa"/>
                  <w:vAlign w:val="top"/>
                </w:tcPr>
                <w:p w14:paraId="73F91CD1">
                  <w:pPr>
                    <w:spacing w:before="147" w:line="218" w:lineRule="auto"/>
                    <w:ind w:left="122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3"/>
                      <w:sz w:val="21"/>
                      <w:szCs w:val="21"/>
                    </w:rPr>
                    <w:t>故障类型</w:t>
                  </w:r>
                </w:p>
              </w:tc>
              <w:tc>
                <w:tcPr>
                  <w:tcW w:w="2096" w:type="dxa"/>
                  <w:vAlign w:val="top"/>
                </w:tcPr>
                <w:p w14:paraId="25B25B34">
                  <w:pPr>
                    <w:spacing w:before="147" w:line="218" w:lineRule="auto"/>
                    <w:ind w:left="319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1"/>
                      <w:sz w:val="21"/>
                      <w:szCs w:val="21"/>
                    </w:rPr>
                    <w:t>确认的故障位置</w:t>
                  </w:r>
                </w:p>
              </w:tc>
              <w:tc>
                <w:tcPr>
                  <w:tcW w:w="2124" w:type="dxa"/>
                  <w:vAlign w:val="top"/>
                </w:tcPr>
                <w:p w14:paraId="28A456B2">
                  <w:pPr>
                    <w:spacing w:before="147" w:line="219" w:lineRule="auto"/>
                    <w:ind w:left="438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排除处理说明</w:t>
                  </w:r>
                </w:p>
              </w:tc>
            </w:tr>
            <w:tr w14:paraId="3DD37E52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0" w:hRule="atLeast"/>
              </w:trPr>
              <w:tc>
                <w:tcPr>
                  <w:tcW w:w="1204" w:type="dxa"/>
                  <w:vAlign w:val="top"/>
                </w:tcPr>
                <w:p w14:paraId="278659C0">
                  <w:pPr>
                    <w:pStyle w:val="6"/>
                    <w:spacing w:line="293" w:lineRule="auto"/>
                  </w:pPr>
                </w:p>
                <w:p w14:paraId="0F88A248">
                  <w:pPr>
                    <w:spacing w:before="69" w:line="218" w:lineRule="auto"/>
                    <w:ind w:left="128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5"/>
                      <w:sz w:val="21"/>
                      <w:szCs w:val="21"/>
                    </w:rPr>
                    <w:t>线路故障</w:t>
                  </w:r>
                </w:p>
              </w:tc>
              <w:tc>
                <w:tcPr>
                  <w:tcW w:w="2096" w:type="dxa"/>
                  <w:vAlign w:val="top"/>
                </w:tcPr>
                <w:p w14:paraId="77E9A1BC">
                  <w:pPr>
                    <w:pStyle w:val="6"/>
                  </w:pPr>
                </w:p>
              </w:tc>
              <w:tc>
                <w:tcPr>
                  <w:tcW w:w="2124" w:type="dxa"/>
                  <w:vAlign w:val="top"/>
                </w:tcPr>
                <w:p w14:paraId="1205714F">
                  <w:pPr>
                    <w:pStyle w:val="6"/>
                    <w:spacing w:line="293" w:lineRule="auto"/>
                  </w:pPr>
                </w:p>
                <w:p w14:paraId="7ADA606B">
                  <w:pPr>
                    <w:spacing w:before="69" w:line="218" w:lineRule="auto"/>
                    <w:ind w:left="124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更换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维修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调整</w:t>
                  </w:r>
                </w:p>
              </w:tc>
            </w:tr>
            <w:tr w14:paraId="73E2D8A1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 w:hRule="atLeast"/>
              </w:trPr>
              <w:tc>
                <w:tcPr>
                  <w:tcW w:w="1204" w:type="dxa"/>
                  <w:tcBorders>
                    <w:bottom w:val="nil"/>
                  </w:tcBorders>
                  <w:vAlign w:val="top"/>
                </w:tcPr>
                <w:p w14:paraId="3BC5B241">
                  <w:pPr>
                    <w:pStyle w:val="6"/>
                    <w:spacing w:line="294" w:lineRule="auto"/>
                  </w:pPr>
                </w:p>
                <w:p w14:paraId="32CC246C">
                  <w:pPr>
                    <w:spacing w:before="68" w:line="218" w:lineRule="auto"/>
                    <w:ind w:left="123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1"/>
                      <w:szCs w:val="21"/>
                    </w:rPr>
                    <w:t>元件故障</w:t>
                  </w:r>
                </w:p>
              </w:tc>
              <w:tc>
                <w:tcPr>
                  <w:tcW w:w="2096" w:type="dxa"/>
                  <w:tcBorders>
                    <w:bottom w:val="nil"/>
                  </w:tcBorders>
                  <w:vAlign w:val="top"/>
                </w:tcPr>
                <w:p w14:paraId="7F3E58B1">
                  <w:pPr>
                    <w:pStyle w:val="6"/>
                  </w:pPr>
                </w:p>
              </w:tc>
              <w:tc>
                <w:tcPr>
                  <w:tcW w:w="2124" w:type="dxa"/>
                  <w:tcBorders>
                    <w:bottom w:val="nil"/>
                  </w:tcBorders>
                  <w:vAlign w:val="top"/>
                </w:tcPr>
                <w:p w14:paraId="12438774">
                  <w:pPr>
                    <w:pStyle w:val="6"/>
                    <w:spacing w:line="294" w:lineRule="auto"/>
                  </w:pPr>
                </w:p>
                <w:p w14:paraId="7C1417C2">
                  <w:pPr>
                    <w:spacing w:before="68" w:line="218" w:lineRule="auto"/>
                    <w:ind w:left="124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更换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维修</w:t>
                  </w:r>
                  <w:r>
                    <w:rPr>
                      <w:rFonts w:ascii="Wingdings" w:hAnsi="Wingdings" w:eastAsia="Wingdings" w:cs="Wingdings"/>
                      <w:spacing w:val="-2"/>
                      <w:sz w:val="21"/>
                      <w:szCs w:val="21"/>
                    </w:rPr>
                    <w:t></w:t>
                  </w:r>
                  <w:r>
                    <w:rPr>
                      <w:rFonts w:ascii="仿宋" w:hAnsi="仿宋" w:eastAsia="仿宋" w:cs="仿宋"/>
                      <w:spacing w:val="-2"/>
                      <w:sz w:val="21"/>
                      <w:szCs w:val="21"/>
                    </w:rPr>
                    <w:t>调整</w:t>
                  </w:r>
                </w:p>
              </w:tc>
            </w:tr>
          </w:tbl>
          <w:p w14:paraId="2B2BEF21">
            <w:pPr>
              <w:pStyle w:val="6"/>
              <w:spacing w:line="40" w:lineRule="auto"/>
              <w:rPr>
                <w:sz w:val="2"/>
              </w:rPr>
            </w:pPr>
          </w:p>
        </w:tc>
        <w:tc>
          <w:tcPr>
            <w:tcW w:w="1700" w:type="dxa"/>
            <w:vAlign w:val="top"/>
          </w:tcPr>
          <w:p w14:paraId="200A1E09">
            <w:pPr>
              <w:pStyle w:val="6"/>
            </w:pPr>
          </w:p>
        </w:tc>
      </w:tr>
    </w:tbl>
    <w:p w14:paraId="5EF8FE50">
      <w:pPr>
        <w:spacing w:before="96" w:line="194" w:lineRule="auto"/>
        <w:ind w:left="323"/>
        <w:outlineLvl w:val="1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pacing w:val="-2"/>
          <w:sz w:val="22"/>
          <w:szCs w:val="22"/>
        </w:rPr>
        <w:t>9.故障点 8 诊断与排除过程本部分累计得分</w:t>
      </w:r>
    </w:p>
    <w:p w14:paraId="15AD47C5">
      <w:pPr>
        <w:spacing w:line="131" w:lineRule="exact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13"/>
        <w:gridCol w:w="2428"/>
        <w:gridCol w:w="1058"/>
        <w:gridCol w:w="703"/>
        <w:gridCol w:w="940"/>
        <w:gridCol w:w="430"/>
        <w:gridCol w:w="1700"/>
      </w:tblGrid>
      <w:tr w14:paraId="1B4361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0F9C4C7C">
            <w:pPr>
              <w:spacing w:before="61" w:line="217" w:lineRule="auto"/>
              <w:ind w:left="35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4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6E5E6547">
            <w:pPr>
              <w:spacing w:before="61" w:line="217" w:lineRule="auto"/>
              <w:ind w:left="2399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作业内容</w:t>
            </w:r>
          </w:p>
        </w:tc>
        <w:tc>
          <w:tcPr>
            <w:tcW w:w="1700" w:type="dxa"/>
            <w:vAlign w:val="top"/>
          </w:tcPr>
          <w:p w14:paraId="003A6080">
            <w:pPr>
              <w:spacing w:before="62" w:line="221" w:lineRule="auto"/>
              <w:ind w:left="639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4"/>
                <w:sz w:val="22"/>
                <w:szCs w:val="22"/>
                <w14:textOutline w14:w="400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备注</w:t>
            </w:r>
          </w:p>
        </w:tc>
      </w:tr>
      <w:tr w14:paraId="6735EA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5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46909E9D">
            <w:pPr>
              <w:pStyle w:val="6"/>
              <w:spacing w:line="280" w:lineRule="auto"/>
            </w:pPr>
          </w:p>
          <w:p w14:paraId="28724ACF">
            <w:pPr>
              <w:pStyle w:val="6"/>
              <w:spacing w:line="281" w:lineRule="auto"/>
            </w:pPr>
          </w:p>
          <w:p w14:paraId="556A0707">
            <w:pPr>
              <w:pStyle w:val="6"/>
              <w:spacing w:line="281" w:lineRule="auto"/>
            </w:pPr>
          </w:p>
          <w:p w14:paraId="3FA60BD4">
            <w:pPr>
              <w:spacing w:before="72" w:line="218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故障现象确认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7CBEE8D0">
            <w:pPr>
              <w:pStyle w:val="6"/>
            </w:pPr>
          </w:p>
        </w:tc>
        <w:tc>
          <w:tcPr>
            <w:tcW w:w="1700" w:type="dxa"/>
            <w:vAlign w:val="top"/>
          </w:tcPr>
          <w:p w14:paraId="410ADB51">
            <w:pPr>
              <w:spacing w:before="61" w:line="218" w:lineRule="auto"/>
              <w:ind w:left="116" w:right="112" w:firstLine="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※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>确认故障症状并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记录症状现象</w:t>
            </w:r>
          </w:p>
        </w:tc>
      </w:tr>
      <w:tr w14:paraId="4A914A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5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0C63DDA4">
            <w:pPr>
              <w:pStyle w:val="6"/>
              <w:spacing w:line="244" w:lineRule="auto"/>
            </w:pPr>
          </w:p>
          <w:p w14:paraId="1F132EB8">
            <w:pPr>
              <w:pStyle w:val="6"/>
              <w:spacing w:line="244" w:lineRule="auto"/>
            </w:pPr>
          </w:p>
          <w:p w14:paraId="4E1C0857">
            <w:pPr>
              <w:pStyle w:val="6"/>
              <w:spacing w:line="244" w:lineRule="auto"/>
            </w:pPr>
          </w:p>
          <w:p w14:paraId="09AD54D7">
            <w:pPr>
              <w:spacing w:before="72" w:line="228" w:lineRule="auto"/>
              <w:ind w:left="123" w:right="10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模块通讯状态</w:t>
            </w:r>
            <w:r>
              <w:rPr>
                <w:rFonts w:ascii="仿宋" w:hAnsi="仿宋" w:eastAsia="仿宋" w:cs="仿宋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及故障码检查</w:t>
            </w:r>
          </w:p>
        </w:tc>
        <w:tc>
          <w:tcPr>
            <w:tcW w:w="5672" w:type="dxa"/>
            <w:gridSpan w:val="6"/>
            <w:tcBorders>
              <w:left w:val="single" w:color="000000" w:sz="8" w:space="0"/>
            </w:tcBorders>
            <w:vAlign w:val="top"/>
          </w:tcPr>
          <w:p w14:paraId="00DAF38C">
            <w:pPr>
              <w:pStyle w:val="6"/>
            </w:pPr>
          </w:p>
        </w:tc>
        <w:tc>
          <w:tcPr>
            <w:tcW w:w="1700" w:type="dxa"/>
            <w:vAlign w:val="top"/>
          </w:tcPr>
          <w:p w14:paraId="53722AFB">
            <w:pPr>
              <w:pStyle w:val="6"/>
            </w:pPr>
          </w:p>
        </w:tc>
      </w:tr>
      <w:tr w14:paraId="2EACB8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59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33CE377A">
            <w:pPr>
              <w:pStyle w:val="6"/>
              <w:spacing w:line="241" w:lineRule="auto"/>
            </w:pPr>
          </w:p>
          <w:p w14:paraId="60DFAE61">
            <w:pPr>
              <w:pStyle w:val="6"/>
              <w:spacing w:line="241" w:lineRule="auto"/>
            </w:pPr>
          </w:p>
          <w:p w14:paraId="42108603">
            <w:pPr>
              <w:spacing w:before="72" w:line="219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正确读取数据</w:t>
            </w:r>
          </w:p>
        </w:tc>
        <w:tc>
          <w:tcPr>
            <w:tcW w:w="113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28D0BCDB">
            <w:pPr>
              <w:pStyle w:val="6"/>
            </w:pPr>
          </w:p>
        </w:tc>
        <w:tc>
          <w:tcPr>
            <w:tcW w:w="2428" w:type="dxa"/>
            <w:vAlign w:val="top"/>
          </w:tcPr>
          <w:p w14:paraId="0753BE93">
            <w:pPr>
              <w:spacing w:before="59" w:line="218" w:lineRule="auto"/>
              <w:ind w:left="101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</w:t>
            </w:r>
          </w:p>
        </w:tc>
        <w:tc>
          <w:tcPr>
            <w:tcW w:w="1058" w:type="dxa"/>
            <w:vAlign w:val="top"/>
          </w:tcPr>
          <w:p w14:paraId="056CA21A">
            <w:pPr>
              <w:spacing w:before="59" w:line="218" w:lineRule="auto"/>
              <w:ind w:left="32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数值</w:t>
            </w:r>
          </w:p>
        </w:tc>
        <w:tc>
          <w:tcPr>
            <w:tcW w:w="703" w:type="dxa"/>
            <w:vAlign w:val="top"/>
          </w:tcPr>
          <w:p w14:paraId="313E3BB8">
            <w:pPr>
              <w:spacing w:before="59" w:line="218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</w:t>
            </w:r>
          </w:p>
        </w:tc>
        <w:tc>
          <w:tcPr>
            <w:tcW w:w="940" w:type="dxa"/>
            <w:vAlign w:val="top"/>
          </w:tcPr>
          <w:p w14:paraId="2CCCC5C6">
            <w:pPr>
              <w:spacing w:before="59" w:line="218" w:lineRule="auto"/>
              <w:ind w:left="2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判断</w:t>
            </w:r>
          </w:p>
        </w:tc>
        <w:tc>
          <w:tcPr>
            <w:tcW w:w="430" w:type="dxa"/>
            <w:vMerge w:val="restart"/>
            <w:tcBorders>
              <w:bottom w:val="nil"/>
            </w:tcBorders>
            <w:vAlign w:val="top"/>
          </w:tcPr>
          <w:p w14:paraId="25C62C73">
            <w:pPr>
              <w:pStyle w:val="6"/>
            </w:pP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74AA1BFB">
            <w:pPr>
              <w:spacing w:before="58" w:line="218" w:lineRule="auto"/>
              <w:ind w:left="111" w:right="112" w:firstLine="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※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>如果无相关数据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则无需填写</w:t>
            </w:r>
          </w:p>
        </w:tc>
      </w:tr>
      <w:tr w14:paraId="66B734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459F5025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771CF8A">
            <w:pPr>
              <w:pStyle w:val="6"/>
            </w:pPr>
          </w:p>
        </w:tc>
        <w:tc>
          <w:tcPr>
            <w:tcW w:w="2428" w:type="dxa"/>
            <w:vAlign w:val="top"/>
          </w:tcPr>
          <w:p w14:paraId="05D61ABC">
            <w:pPr>
              <w:pStyle w:val="6"/>
            </w:pPr>
          </w:p>
        </w:tc>
        <w:tc>
          <w:tcPr>
            <w:tcW w:w="1058" w:type="dxa"/>
            <w:vAlign w:val="top"/>
          </w:tcPr>
          <w:p w14:paraId="25CE35E2">
            <w:pPr>
              <w:pStyle w:val="6"/>
            </w:pPr>
          </w:p>
        </w:tc>
        <w:tc>
          <w:tcPr>
            <w:tcW w:w="703" w:type="dxa"/>
            <w:vAlign w:val="top"/>
          </w:tcPr>
          <w:p w14:paraId="7D86918F">
            <w:pPr>
              <w:pStyle w:val="6"/>
            </w:pPr>
          </w:p>
        </w:tc>
        <w:tc>
          <w:tcPr>
            <w:tcW w:w="940" w:type="dxa"/>
            <w:vAlign w:val="top"/>
          </w:tcPr>
          <w:p w14:paraId="6F776E52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  <w:bottom w:val="nil"/>
            </w:tcBorders>
            <w:vAlign w:val="top"/>
          </w:tcPr>
          <w:p w14:paraId="659A5731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6D3B7B84">
            <w:pPr>
              <w:pStyle w:val="6"/>
            </w:pPr>
          </w:p>
        </w:tc>
      </w:tr>
      <w:tr w14:paraId="619952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559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668E79FD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25F11E49">
            <w:pPr>
              <w:pStyle w:val="6"/>
            </w:pPr>
          </w:p>
        </w:tc>
        <w:tc>
          <w:tcPr>
            <w:tcW w:w="2428" w:type="dxa"/>
            <w:vAlign w:val="top"/>
          </w:tcPr>
          <w:p w14:paraId="7D3DA7A7">
            <w:pPr>
              <w:pStyle w:val="6"/>
            </w:pPr>
          </w:p>
        </w:tc>
        <w:tc>
          <w:tcPr>
            <w:tcW w:w="1058" w:type="dxa"/>
            <w:vAlign w:val="top"/>
          </w:tcPr>
          <w:p w14:paraId="2232AFA1">
            <w:pPr>
              <w:pStyle w:val="6"/>
            </w:pPr>
          </w:p>
        </w:tc>
        <w:tc>
          <w:tcPr>
            <w:tcW w:w="703" w:type="dxa"/>
            <w:vAlign w:val="top"/>
          </w:tcPr>
          <w:p w14:paraId="0B817EE0">
            <w:pPr>
              <w:pStyle w:val="6"/>
            </w:pPr>
          </w:p>
        </w:tc>
        <w:tc>
          <w:tcPr>
            <w:tcW w:w="940" w:type="dxa"/>
            <w:vAlign w:val="top"/>
          </w:tcPr>
          <w:p w14:paraId="1C6B70DB">
            <w:pPr>
              <w:pStyle w:val="6"/>
            </w:pPr>
          </w:p>
        </w:tc>
        <w:tc>
          <w:tcPr>
            <w:tcW w:w="430" w:type="dxa"/>
            <w:vMerge w:val="continue"/>
            <w:tcBorders>
              <w:top w:val="nil"/>
            </w:tcBorders>
            <w:vAlign w:val="top"/>
          </w:tcPr>
          <w:p w14:paraId="3CE69C95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255FDC94">
            <w:pPr>
              <w:pStyle w:val="6"/>
            </w:pPr>
          </w:p>
        </w:tc>
      </w:tr>
    </w:tbl>
    <w:p w14:paraId="06368521">
      <w:pPr>
        <w:pStyle w:val="2"/>
      </w:pPr>
    </w:p>
    <w:p w14:paraId="0AA100E1">
      <w:pPr>
        <w:sectPr>
          <w:footerReference r:id="rId19" w:type="default"/>
          <w:pgSz w:w="11907" w:h="16839"/>
          <w:pgMar w:top="400" w:right="1483" w:bottom="1260" w:left="1486" w:header="0" w:footer="1010" w:gutter="0"/>
          <w:cols w:space="720" w:num="1"/>
        </w:sectPr>
      </w:pPr>
    </w:p>
    <w:p w14:paraId="75810C56">
      <w:pPr>
        <w:spacing w:before="19"/>
      </w:pPr>
    </w:p>
    <w:p w14:paraId="5E5AA7B1">
      <w:pPr>
        <w:spacing w:before="19"/>
      </w:pPr>
    </w:p>
    <w:p w14:paraId="139C030C">
      <w:pPr>
        <w:spacing w:before="18"/>
      </w:pPr>
    </w:p>
    <w:p w14:paraId="48888E8B">
      <w:pPr>
        <w:spacing w:before="18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13"/>
        <w:gridCol w:w="2428"/>
        <w:gridCol w:w="861"/>
        <w:gridCol w:w="197"/>
        <w:gridCol w:w="703"/>
        <w:gridCol w:w="93"/>
        <w:gridCol w:w="847"/>
        <w:gridCol w:w="288"/>
        <w:gridCol w:w="142"/>
        <w:gridCol w:w="1700"/>
      </w:tblGrid>
      <w:tr w14:paraId="71542F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672" w:type="dxa"/>
            <w:gridSpan w:val="2"/>
            <w:vMerge w:val="restart"/>
            <w:tcBorders>
              <w:bottom w:val="nil"/>
            </w:tcBorders>
            <w:vAlign w:val="top"/>
          </w:tcPr>
          <w:p w14:paraId="263E66BC">
            <w:pPr>
              <w:pStyle w:val="6"/>
            </w:pPr>
            <w:r>
              <w:pict>
                <v:rect id="_x0000_s1049" o:spid="_x0000_s1049" o:spt="1" style="position:absolute;left:0pt;margin-left:77.7pt;margin-top:0.45pt;height:76pt;width:0.5pt;mso-position-horizontal-relative:page;mso-position-vertical-relative:page;z-index:251664384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2428" w:type="dxa"/>
            <w:vAlign w:val="top"/>
          </w:tcPr>
          <w:p w14:paraId="67ECEB66">
            <w:pPr>
              <w:pStyle w:val="6"/>
            </w:pPr>
          </w:p>
        </w:tc>
        <w:tc>
          <w:tcPr>
            <w:tcW w:w="1058" w:type="dxa"/>
            <w:gridSpan w:val="2"/>
            <w:vAlign w:val="top"/>
          </w:tcPr>
          <w:p w14:paraId="1BD3F7AD">
            <w:pPr>
              <w:pStyle w:val="6"/>
            </w:pPr>
          </w:p>
        </w:tc>
        <w:tc>
          <w:tcPr>
            <w:tcW w:w="703" w:type="dxa"/>
            <w:vAlign w:val="top"/>
          </w:tcPr>
          <w:p w14:paraId="09F6A1A8">
            <w:pPr>
              <w:pStyle w:val="6"/>
            </w:pPr>
          </w:p>
        </w:tc>
        <w:tc>
          <w:tcPr>
            <w:tcW w:w="940" w:type="dxa"/>
            <w:gridSpan w:val="2"/>
            <w:vAlign w:val="top"/>
          </w:tcPr>
          <w:p w14:paraId="316ADF9F">
            <w:pPr>
              <w:pStyle w:val="6"/>
            </w:pPr>
          </w:p>
        </w:tc>
        <w:tc>
          <w:tcPr>
            <w:tcW w:w="430" w:type="dxa"/>
            <w:gridSpan w:val="2"/>
            <w:vMerge w:val="restart"/>
            <w:tcBorders>
              <w:bottom w:val="nil"/>
            </w:tcBorders>
            <w:vAlign w:val="top"/>
          </w:tcPr>
          <w:p w14:paraId="69132C2D">
            <w:pPr>
              <w:pStyle w:val="6"/>
            </w:pP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5232960D">
            <w:pPr>
              <w:pStyle w:val="6"/>
            </w:pPr>
          </w:p>
        </w:tc>
      </w:tr>
      <w:tr w14:paraId="2D7404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67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D35F324">
            <w:pPr>
              <w:pStyle w:val="6"/>
            </w:pPr>
          </w:p>
        </w:tc>
        <w:tc>
          <w:tcPr>
            <w:tcW w:w="2428" w:type="dxa"/>
            <w:vAlign w:val="top"/>
          </w:tcPr>
          <w:p w14:paraId="4F6C5FCE">
            <w:pPr>
              <w:pStyle w:val="6"/>
            </w:pPr>
          </w:p>
        </w:tc>
        <w:tc>
          <w:tcPr>
            <w:tcW w:w="1058" w:type="dxa"/>
            <w:gridSpan w:val="2"/>
            <w:vAlign w:val="top"/>
          </w:tcPr>
          <w:p w14:paraId="1CD29D60">
            <w:pPr>
              <w:pStyle w:val="6"/>
            </w:pPr>
          </w:p>
        </w:tc>
        <w:tc>
          <w:tcPr>
            <w:tcW w:w="703" w:type="dxa"/>
            <w:vAlign w:val="top"/>
          </w:tcPr>
          <w:p w14:paraId="6D815376">
            <w:pPr>
              <w:pStyle w:val="6"/>
            </w:pPr>
          </w:p>
        </w:tc>
        <w:tc>
          <w:tcPr>
            <w:tcW w:w="940" w:type="dxa"/>
            <w:gridSpan w:val="2"/>
            <w:vAlign w:val="top"/>
          </w:tcPr>
          <w:p w14:paraId="505EAECA">
            <w:pPr>
              <w:pStyle w:val="6"/>
            </w:pPr>
          </w:p>
        </w:tc>
        <w:tc>
          <w:tcPr>
            <w:tcW w:w="43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50062B99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71E7B18F">
            <w:pPr>
              <w:pStyle w:val="6"/>
            </w:pPr>
          </w:p>
        </w:tc>
      </w:tr>
      <w:tr w14:paraId="4DD2AE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672" w:type="dxa"/>
            <w:gridSpan w:val="2"/>
            <w:vMerge w:val="continue"/>
            <w:tcBorders>
              <w:top w:val="nil"/>
            </w:tcBorders>
            <w:vAlign w:val="top"/>
          </w:tcPr>
          <w:p w14:paraId="3756FC3D">
            <w:pPr>
              <w:pStyle w:val="6"/>
            </w:pPr>
          </w:p>
        </w:tc>
        <w:tc>
          <w:tcPr>
            <w:tcW w:w="2428" w:type="dxa"/>
            <w:vAlign w:val="top"/>
          </w:tcPr>
          <w:p w14:paraId="575F276C">
            <w:pPr>
              <w:pStyle w:val="6"/>
            </w:pPr>
          </w:p>
        </w:tc>
        <w:tc>
          <w:tcPr>
            <w:tcW w:w="1058" w:type="dxa"/>
            <w:gridSpan w:val="2"/>
            <w:vAlign w:val="top"/>
          </w:tcPr>
          <w:p w14:paraId="57210741">
            <w:pPr>
              <w:pStyle w:val="6"/>
            </w:pPr>
          </w:p>
        </w:tc>
        <w:tc>
          <w:tcPr>
            <w:tcW w:w="703" w:type="dxa"/>
            <w:vAlign w:val="top"/>
          </w:tcPr>
          <w:p w14:paraId="2D2B5D2F">
            <w:pPr>
              <w:pStyle w:val="6"/>
            </w:pPr>
          </w:p>
        </w:tc>
        <w:tc>
          <w:tcPr>
            <w:tcW w:w="940" w:type="dxa"/>
            <w:gridSpan w:val="2"/>
            <w:vAlign w:val="top"/>
          </w:tcPr>
          <w:p w14:paraId="67F61B47">
            <w:pPr>
              <w:pStyle w:val="6"/>
            </w:pPr>
          </w:p>
        </w:tc>
        <w:tc>
          <w:tcPr>
            <w:tcW w:w="430" w:type="dxa"/>
            <w:gridSpan w:val="2"/>
            <w:vMerge w:val="continue"/>
            <w:tcBorders>
              <w:top w:val="nil"/>
            </w:tcBorders>
            <w:vAlign w:val="top"/>
          </w:tcPr>
          <w:p w14:paraId="5A2DBE70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46EEC667">
            <w:pPr>
              <w:pStyle w:val="6"/>
            </w:pPr>
          </w:p>
        </w:tc>
      </w:tr>
      <w:tr w14:paraId="68AE56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3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3B281F22">
            <w:pPr>
              <w:pStyle w:val="6"/>
              <w:spacing w:line="414" w:lineRule="auto"/>
            </w:pPr>
          </w:p>
          <w:p w14:paraId="339B9300">
            <w:pPr>
              <w:spacing w:before="72" w:line="229" w:lineRule="auto"/>
              <w:ind w:left="349" w:right="106" w:hanging="2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清除故障码并</w:t>
            </w:r>
            <w:r>
              <w:rPr>
                <w:rFonts w:ascii="仿宋" w:hAnsi="仿宋" w:eastAsia="仿宋" w:cs="仿宋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再次读取</w:t>
            </w:r>
          </w:p>
        </w:tc>
        <w:tc>
          <w:tcPr>
            <w:tcW w:w="5672" w:type="dxa"/>
            <w:gridSpan w:val="9"/>
            <w:tcBorders>
              <w:left w:val="single" w:color="000000" w:sz="8" w:space="0"/>
            </w:tcBorders>
            <w:vAlign w:val="top"/>
          </w:tcPr>
          <w:p w14:paraId="66E232BB">
            <w:pPr>
              <w:spacing w:before="57" w:line="312" w:lineRule="exact"/>
              <w:ind w:left="10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position w:val="7"/>
                <w:sz w:val="21"/>
                <w:szCs w:val="21"/>
              </w:rPr>
              <w:t>确认故障码是否再次出现，并填写结果</w:t>
            </w:r>
          </w:p>
          <w:p w14:paraId="051A38D1">
            <w:pPr>
              <w:spacing w:line="222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无DTC</w:t>
            </w:r>
          </w:p>
          <w:p w14:paraId="6C2A93CF">
            <w:pPr>
              <w:spacing w:before="38" w:line="219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有</w:t>
            </w:r>
            <w:r>
              <w:rPr>
                <w:rFonts w:ascii="仿宋" w:hAnsi="仿宋" w:eastAsia="仿宋" w:cs="仿宋"/>
                <w:spacing w:val="-4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DTC ：</w:t>
            </w:r>
          </w:p>
        </w:tc>
        <w:tc>
          <w:tcPr>
            <w:tcW w:w="1700" w:type="dxa"/>
            <w:vAlign w:val="top"/>
          </w:tcPr>
          <w:p w14:paraId="2B91D78E">
            <w:pPr>
              <w:pStyle w:val="6"/>
            </w:pPr>
          </w:p>
        </w:tc>
      </w:tr>
      <w:tr w14:paraId="6F1214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4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0CB87243">
            <w:pPr>
              <w:pStyle w:val="6"/>
              <w:spacing w:line="248" w:lineRule="auto"/>
            </w:pPr>
          </w:p>
          <w:p w14:paraId="2E1317F4">
            <w:pPr>
              <w:pStyle w:val="6"/>
              <w:spacing w:line="248" w:lineRule="auto"/>
            </w:pPr>
          </w:p>
          <w:p w14:paraId="18764C13">
            <w:pPr>
              <w:pStyle w:val="6"/>
              <w:spacing w:line="248" w:lineRule="auto"/>
            </w:pPr>
          </w:p>
          <w:p w14:paraId="19AACE84">
            <w:pPr>
              <w:pStyle w:val="6"/>
              <w:spacing w:line="249" w:lineRule="auto"/>
            </w:pPr>
          </w:p>
          <w:p w14:paraId="2AF38737">
            <w:pPr>
              <w:pStyle w:val="6"/>
              <w:spacing w:line="249" w:lineRule="auto"/>
            </w:pPr>
          </w:p>
          <w:p w14:paraId="68A2B0C3">
            <w:pPr>
              <w:spacing w:before="72" w:line="218" w:lineRule="auto"/>
              <w:ind w:left="12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确定故障范围</w:t>
            </w:r>
          </w:p>
        </w:tc>
        <w:tc>
          <w:tcPr>
            <w:tcW w:w="5672" w:type="dxa"/>
            <w:gridSpan w:val="9"/>
            <w:tcBorders>
              <w:left w:val="single" w:color="000000" w:sz="8" w:space="0"/>
            </w:tcBorders>
            <w:vAlign w:val="top"/>
          </w:tcPr>
          <w:p w14:paraId="7A12BE08">
            <w:pPr>
              <w:spacing w:before="38" w:line="229" w:lineRule="auto"/>
              <w:ind w:left="122" w:right="105" w:hanging="11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7"/>
                <w:sz w:val="22"/>
                <w:szCs w:val="22"/>
              </w:rPr>
              <w:t>结合仪表现象、诊断数据和电路图分析， 最有可能的故障</w:t>
            </w:r>
            <w:r>
              <w:rPr>
                <w:rFonts w:ascii="仿宋" w:hAnsi="仿宋" w:eastAsia="仿宋" w:cs="仿宋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9"/>
                <w:sz w:val="22"/>
                <w:szCs w:val="22"/>
              </w:rPr>
              <w:t>范围：</w:t>
            </w:r>
          </w:p>
        </w:tc>
        <w:tc>
          <w:tcPr>
            <w:tcW w:w="1700" w:type="dxa"/>
            <w:vAlign w:val="top"/>
          </w:tcPr>
          <w:p w14:paraId="554D3983">
            <w:pPr>
              <w:pStyle w:val="6"/>
            </w:pPr>
          </w:p>
        </w:tc>
      </w:tr>
      <w:tr w14:paraId="11D87E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559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36C4FC3C">
            <w:pPr>
              <w:pStyle w:val="6"/>
              <w:spacing w:line="244" w:lineRule="auto"/>
            </w:pPr>
          </w:p>
          <w:p w14:paraId="5E1F5B67">
            <w:pPr>
              <w:pStyle w:val="6"/>
              <w:spacing w:line="244" w:lineRule="auto"/>
            </w:pPr>
          </w:p>
          <w:p w14:paraId="12FDEB2E">
            <w:pPr>
              <w:pStyle w:val="6"/>
              <w:spacing w:line="244" w:lineRule="auto"/>
            </w:pPr>
          </w:p>
          <w:p w14:paraId="1D6555A0">
            <w:pPr>
              <w:pStyle w:val="6"/>
              <w:spacing w:line="244" w:lineRule="auto"/>
            </w:pPr>
          </w:p>
          <w:p w14:paraId="1EBEFAD5">
            <w:pPr>
              <w:pStyle w:val="6"/>
              <w:spacing w:line="244" w:lineRule="auto"/>
            </w:pPr>
          </w:p>
          <w:p w14:paraId="005683BE">
            <w:pPr>
              <w:pStyle w:val="6"/>
              <w:spacing w:line="244" w:lineRule="auto"/>
            </w:pPr>
          </w:p>
          <w:p w14:paraId="68A46BB1">
            <w:pPr>
              <w:pStyle w:val="6"/>
              <w:spacing w:line="244" w:lineRule="auto"/>
            </w:pPr>
          </w:p>
          <w:p w14:paraId="621B87C9">
            <w:pPr>
              <w:pStyle w:val="6"/>
              <w:spacing w:line="245" w:lineRule="auto"/>
            </w:pPr>
          </w:p>
          <w:p w14:paraId="3A316D0D">
            <w:pPr>
              <w:pStyle w:val="6"/>
              <w:spacing w:line="245" w:lineRule="auto"/>
            </w:pPr>
          </w:p>
          <w:p w14:paraId="513478F0">
            <w:pPr>
              <w:pStyle w:val="6"/>
              <w:spacing w:line="245" w:lineRule="auto"/>
            </w:pPr>
          </w:p>
          <w:p w14:paraId="56E5AF7E">
            <w:pPr>
              <w:pStyle w:val="6"/>
              <w:spacing w:line="245" w:lineRule="auto"/>
            </w:pPr>
          </w:p>
          <w:p w14:paraId="32B721F3">
            <w:pPr>
              <w:pStyle w:val="6"/>
              <w:spacing w:line="245" w:lineRule="auto"/>
            </w:pPr>
          </w:p>
          <w:p w14:paraId="1E7F126E">
            <w:pPr>
              <w:pStyle w:val="6"/>
              <w:spacing w:line="245" w:lineRule="auto"/>
            </w:pPr>
          </w:p>
          <w:p w14:paraId="0DEE7A8A">
            <w:pPr>
              <w:pStyle w:val="6"/>
              <w:spacing w:line="245" w:lineRule="auto"/>
            </w:pPr>
          </w:p>
          <w:p w14:paraId="0D51A1A4">
            <w:pPr>
              <w:spacing w:before="72" w:line="241" w:lineRule="auto"/>
              <w:ind w:left="571" w:right="272" w:hanging="28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部件/电路</w:t>
            </w:r>
            <w:r>
              <w:rPr>
                <w:rFonts w:ascii="仿宋" w:hAnsi="仿宋" w:eastAsia="仿宋" w:cs="仿宋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2"/>
                <w:szCs w:val="22"/>
              </w:rPr>
              <w:t>测试</w:t>
            </w:r>
          </w:p>
        </w:tc>
        <w:tc>
          <w:tcPr>
            <w:tcW w:w="113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5408831B">
            <w:pPr>
              <w:pStyle w:val="6"/>
            </w:pPr>
          </w:p>
        </w:tc>
        <w:tc>
          <w:tcPr>
            <w:tcW w:w="3289" w:type="dxa"/>
            <w:gridSpan w:val="2"/>
            <w:vAlign w:val="top"/>
          </w:tcPr>
          <w:p w14:paraId="4FF0553A">
            <w:pPr>
              <w:spacing w:before="218" w:line="219" w:lineRule="auto"/>
              <w:ind w:left="97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部件/线路范围</w:t>
            </w:r>
          </w:p>
        </w:tc>
        <w:tc>
          <w:tcPr>
            <w:tcW w:w="2128" w:type="dxa"/>
            <w:gridSpan w:val="5"/>
            <w:vAlign w:val="top"/>
          </w:tcPr>
          <w:p w14:paraId="4D3025FB">
            <w:pPr>
              <w:spacing w:before="62" w:line="245" w:lineRule="auto"/>
              <w:ind w:left="867" w:right="111" w:hanging="74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检查或测试后的判断</w:t>
            </w:r>
            <w:r>
              <w:rPr>
                <w:rFonts w:ascii="仿宋" w:hAnsi="仿宋" w:eastAsia="仿宋" w:cs="仿宋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结果</w:t>
            </w:r>
          </w:p>
        </w:tc>
        <w:tc>
          <w:tcPr>
            <w:tcW w:w="142" w:type="dxa"/>
            <w:vMerge w:val="restart"/>
            <w:tcBorders>
              <w:bottom w:val="nil"/>
            </w:tcBorders>
            <w:vAlign w:val="top"/>
          </w:tcPr>
          <w:p w14:paraId="6D54D80C">
            <w:pPr>
              <w:pStyle w:val="6"/>
            </w:pP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4A93FADC">
            <w:pPr>
              <w:spacing w:before="73" w:line="228" w:lineRule="auto"/>
              <w:ind w:left="109" w:right="112" w:firstLine="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>※注明测试条件、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8"/>
                <w:szCs w:val="18"/>
              </w:rPr>
              <w:t>插件代码和编号，</w:t>
            </w: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8"/>
                <w:szCs w:val="18"/>
              </w:rPr>
              <w:t>控制单元针脚代号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以及测量结果</w:t>
            </w:r>
          </w:p>
        </w:tc>
      </w:tr>
      <w:tr w14:paraId="30C7EE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12A9CC0C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CA400AD">
            <w:pPr>
              <w:pStyle w:val="6"/>
            </w:pPr>
          </w:p>
        </w:tc>
        <w:tc>
          <w:tcPr>
            <w:tcW w:w="3289" w:type="dxa"/>
            <w:gridSpan w:val="2"/>
            <w:vAlign w:val="top"/>
          </w:tcPr>
          <w:p w14:paraId="149803F6">
            <w:pPr>
              <w:pStyle w:val="6"/>
            </w:pPr>
          </w:p>
        </w:tc>
        <w:tc>
          <w:tcPr>
            <w:tcW w:w="993" w:type="dxa"/>
            <w:gridSpan w:val="3"/>
            <w:vAlign w:val="top"/>
          </w:tcPr>
          <w:p w14:paraId="6CAFA22E">
            <w:pPr>
              <w:pStyle w:val="6"/>
              <w:spacing w:line="302" w:lineRule="auto"/>
            </w:pPr>
          </w:p>
          <w:p w14:paraId="2F1D5B2A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5" w:type="dxa"/>
            <w:gridSpan w:val="2"/>
            <w:vAlign w:val="top"/>
          </w:tcPr>
          <w:p w14:paraId="33205E4B">
            <w:pPr>
              <w:pStyle w:val="6"/>
              <w:spacing w:line="302" w:lineRule="auto"/>
            </w:pPr>
          </w:p>
          <w:p w14:paraId="47A28536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vMerge w:val="continue"/>
            <w:tcBorders>
              <w:top w:val="nil"/>
              <w:bottom w:val="nil"/>
            </w:tcBorders>
            <w:vAlign w:val="top"/>
          </w:tcPr>
          <w:p w14:paraId="7A952FA2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2740F2B0">
            <w:pPr>
              <w:pStyle w:val="6"/>
            </w:pPr>
          </w:p>
        </w:tc>
      </w:tr>
      <w:tr w14:paraId="257DC5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6F495F69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5F0D784C">
            <w:pPr>
              <w:pStyle w:val="6"/>
            </w:pPr>
          </w:p>
        </w:tc>
        <w:tc>
          <w:tcPr>
            <w:tcW w:w="3289" w:type="dxa"/>
            <w:gridSpan w:val="2"/>
            <w:vAlign w:val="top"/>
          </w:tcPr>
          <w:p w14:paraId="2C3556A4">
            <w:pPr>
              <w:pStyle w:val="6"/>
            </w:pPr>
          </w:p>
        </w:tc>
        <w:tc>
          <w:tcPr>
            <w:tcW w:w="993" w:type="dxa"/>
            <w:gridSpan w:val="3"/>
            <w:vAlign w:val="top"/>
          </w:tcPr>
          <w:p w14:paraId="2A7FB9BF">
            <w:pPr>
              <w:pStyle w:val="6"/>
              <w:spacing w:line="301" w:lineRule="auto"/>
            </w:pPr>
          </w:p>
          <w:p w14:paraId="4E8829EA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5" w:type="dxa"/>
            <w:gridSpan w:val="2"/>
            <w:vAlign w:val="top"/>
          </w:tcPr>
          <w:p w14:paraId="112D196F">
            <w:pPr>
              <w:pStyle w:val="6"/>
              <w:spacing w:line="301" w:lineRule="auto"/>
            </w:pPr>
          </w:p>
          <w:p w14:paraId="7551E063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vMerge w:val="continue"/>
            <w:tcBorders>
              <w:top w:val="nil"/>
              <w:bottom w:val="nil"/>
            </w:tcBorders>
            <w:vAlign w:val="top"/>
          </w:tcPr>
          <w:p w14:paraId="12A1784B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7FA3B720">
            <w:pPr>
              <w:pStyle w:val="6"/>
            </w:pPr>
          </w:p>
        </w:tc>
      </w:tr>
      <w:tr w14:paraId="499939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2323E8AD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F57A1D1">
            <w:pPr>
              <w:pStyle w:val="6"/>
            </w:pPr>
          </w:p>
        </w:tc>
        <w:tc>
          <w:tcPr>
            <w:tcW w:w="3289" w:type="dxa"/>
            <w:gridSpan w:val="2"/>
            <w:vAlign w:val="top"/>
          </w:tcPr>
          <w:p w14:paraId="00DC08D1">
            <w:pPr>
              <w:pStyle w:val="6"/>
            </w:pPr>
          </w:p>
        </w:tc>
        <w:tc>
          <w:tcPr>
            <w:tcW w:w="993" w:type="dxa"/>
            <w:gridSpan w:val="3"/>
            <w:vAlign w:val="top"/>
          </w:tcPr>
          <w:p w14:paraId="0ADB8293">
            <w:pPr>
              <w:pStyle w:val="6"/>
              <w:spacing w:line="300" w:lineRule="auto"/>
            </w:pPr>
          </w:p>
          <w:p w14:paraId="5F487FEB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5" w:type="dxa"/>
            <w:gridSpan w:val="2"/>
            <w:vAlign w:val="top"/>
          </w:tcPr>
          <w:p w14:paraId="03DD4B90">
            <w:pPr>
              <w:pStyle w:val="6"/>
              <w:spacing w:line="300" w:lineRule="auto"/>
            </w:pPr>
          </w:p>
          <w:p w14:paraId="12E0047E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vMerge w:val="continue"/>
            <w:tcBorders>
              <w:top w:val="nil"/>
              <w:bottom w:val="nil"/>
            </w:tcBorders>
            <w:vAlign w:val="top"/>
          </w:tcPr>
          <w:p w14:paraId="4A8A30D0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5CDDEF02">
            <w:pPr>
              <w:pStyle w:val="6"/>
            </w:pPr>
          </w:p>
        </w:tc>
      </w:tr>
      <w:tr w14:paraId="561C6D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771A9F82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76F71F1E">
            <w:pPr>
              <w:pStyle w:val="6"/>
            </w:pPr>
          </w:p>
        </w:tc>
        <w:tc>
          <w:tcPr>
            <w:tcW w:w="3289" w:type="dxa"/>
            <w:gridSpan w:val="2"/>
            <w:vAlign w:val="top"/>
          </w:tcPr>
          <w:p w14:paraId="1DED9B37">
            <w:pPr>
              <w:pStyle w:val="6"/>
            </w:pPr>
          </w:p>
        </w:tc>
        <w:tc>
          <w:tcPr>
            <w:tcW w:w="993" w:type="dxa"/>
            <w:gridSpan w:val="3"/>
            <w:vAlign w:val="top"/>
          </w:tcPr>
          <w:p w14:paraId="11CEE851">
            <w:pPr>
              <w:pStyle w:val="6"/>
              <w:spacing w:line="298" w:lineRule="auto"/>
            </w:pPr>
          </w:p>
          <w:p w14:paraId="23AF64EF">
            <w:pPr>
              <w:spacing w:before="69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5" w:type="dxa"/>
            <w:gridSpan w:val="2"/>
            <w:vAlign w:val="top"/>
          </w:tcPr>
          <w:p w14:paraId="344FE598">
            <w:pPr>
              <w:pStyle w:val="6"/>
              <w:spacing w:line="298" w:lineRule="auto"/>
            </w:pPr>
          </w:p>
          <w:p w14:paraId="4C864D01">
            <w:pPr>
              <w:spacing w:before="69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vMerge w:val="continue"/>
            <w:tcBorders>
              <w:top w:val="nil"/>
              <w:bottom w:val="nil"/>
            </w:tcBorders>
            <w:vAlign w:val="top"/>
          </w:tcPr>
          <w:p w14:paraId="74CE422B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6406BD5F">
            <w:pPr>
              <w:pStyle w:val="6"/>
            </w:pPr>
          </w:p>
        </w:tc>
      </w:tr>
      <w:tr w14:paraId="5F2DDA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36A2E0BE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3C565E5E">
            <w:pPr>
              <w:pStyle w:val="6"/>
            </w:pPr>
          </w:p>
        </w:tc>
        <w:tc>
          <w:tcPr>
            <w:tcW w:w="3289" w:type="dxa"/>
            <w:gridSpan w:val="2"/>
            <w:vAlign w:val="top"/>
          </w:tcPr>
          <w:p w14:paraId="16E2A963">
            <w:pPr>
              <w:pStyle w:val="6"/>
            </w:pPr>
          </w:p>
        </w:tc>
        <w:tc>
          <w:tcPr>
            <w:tcW w:w="993" w:type="dxa"/>
            <w:gridSpan w:val="3"/>
            <w:vAlign w:val="top"/>
          </w:tcPr>
          <w:p w14:paraId="31355E6B">
            <w:pPr>
              <w:pStyle w:val="6"/>
              <w:spacing w:line="299" w:lineRule="auto"/>
            </w:pPr>
          </w:p>
          <w:p w14:paraId="592843B4">
            <w:pPr>
              <w:spacing w:before="69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5" w:type="dxa"/>
            <w:gridSpan w:val="2"/>
            <w:vAlign w:val="top"/>
          </w:tcPr>
          <w:p w14:paraId="79FDA0B9">
            <w:pPr>
              <w:pStyle w:val="6"/>
              <w:spacing w:line="299" w:lineRule="auto"/>
            </w:pPr>
          </w:p>
          <w:p w14:paraId="2C166F25">
            <w:pPr>
              <w:spacing w:before="69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vMerge w:val="continue"/>
            <w:tcBorders>
              <w:top w:val="nil"/>
              <w:bottom w:val="nil"/>
            </w:tcBorders>
            <w:vAlign w:val="top"/>
          </w:tcPr>
          <w:p w14:paraId="1A903E85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491B1209">
            <w:pPr>
              <w:pStyle w:val="6"/>
            </w:pPr>
          </w:p>
        </w:tc>
      </w:tr>
      <w:tr w14:paraId="305B2F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5" w:hRule="atLeast"/>
        </w:trPr>
        <w:tc>
          <w:tcPr>
            <w:tcW w:w="1559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516B807A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66A8BC84">
            <w:pPr>
              <w:pStyle w:val="6"/>
            </w:pPr>
          </w:p>
        </w:tc>
        <w:tc>
          <w:tcPr>
            <w:tcW w:w="3289" w:type="dxa"/>
            <w:gridSpan w:val="2"/>
            <w:vAlign w:val="top"/>
          </w:tcPr>
          <w:p w14:paraId="3F01DB26">
            <w:pPr>
              <w:spacing w:before="69" w:line="217" w:lineRule="auto"/>
              <w:ind w:left="12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波形采集（不用者不填）</w:t>
            </w:r>
          </w:p>
        </w:tc>
        <w:tc>
          <w:tcPr>
            <w:tcW w:w="993" w:type="dxa"/>
            <w:gridSpan w:val="3"/>
            <w:vAlign w:val="top"/>
          </w:tcPr>
          <w:p w14:paraId="29212247">
            <w:pPr>
              <w:pStyle w:val="6"/>
              <w:spacing w:line="305" w:lineRule="auto"/>
            </w:pPr>
          </w:p>
          <w:p w14:paraId="4777AE51">
            <w:pPr>
              <w:pStyle w:val="6"/>
              <w:spacing w:line="305" w:lineRule="auto"/>
            </w:pPr>
          </w:p>
          <w:p w14:paraId="3F89F57B">
            <w:pPr>
              <w:pStyle w:val="6"/>
              <w:spacing w:line="306" w:lineRule="auto"/>
            </w:pPr>
          </w:p>
          <w:p w14:paraId="732C39F6">
            <w:pPr>
              <w:spacing w:before="68" w:line="219" w:lineRule="auto"/>
              <w:ind w:left="1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□</w:t>
            </w:r>
            <w:r>
              <w:rPr>
                <w:rFonts w:ascii="仿宋" w:hAnsi="仿宋" w:eastAsia="仿宋" w:cs="仿宋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1"/>
                <w:szCs w:val="21"/>
              </w:rPr>
              <w:t>正常</w:t>
            </w:r>
          </w:p>
        </w:tc>
        <w:tc>
          <w:tcPr>
            <w:tcW w:w="1135" w:type="dxa"/>
            <w:gridSpan w:val="2"/>
            <w:vAlign w:val="top"/>
          </w:tcPr>
          <w:p w14:paraId="5C66A54A">
            <w:pPr>
              <w:pStyle w:val="6"/>
              <w:spacing w:line="305" w:lineRule="auto"/>
            </w:pPr>
          </w:p>
          <w:p w14:paraId="7170F45F">
            <w:pPr>
              <w:pStyle w:val="6"/>
              <w:spacing w:line="305" w:lineRule="auto"/>
            </w:pPr>
          </w:p>
          <w:p w14:paraId="7DF02B95">
            <w:pPr>
              <w:pStyle w:val="6"/>
              <w:spacing w:line="306" w:lineRule="auto"/>
            </w:pPr>
          </w:p>
          <w:p w14:paraId="3854C9F9">
            <w:pPr>
              <w:spacing w:before="68" w:line="219" w:lineRule="auto"/>
              <w:ind w:left="17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□不正常</w:t>
            </w:r>
          </w:p>
        </w:tc>
        <w:tc>
          <w:tcPr>
            <w:tcW w:w="142" w:type="dxa"/>
            <w:vMerge w:val="continue"/>
            <w:tcBorders>
              <w:top w:val="nil"/>
            </w:tcBorders>
            <w:vAlign w:val="top"/>
          </w:tcPr>
          <w:p w14:paraId="68A82486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4528DB84">
            <w:pPr>
              <w:pStyle w:val="6"/>
            </w:pPr>
          </w:p>
        </w:tc>
      </w:tr>
      <w:tr w14:paraId="1AA9B1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559" w:type="dxa"/>
            <w:tcBorders>
              <w:right w:val="single" w:color="000000" w:sz="8" w:space="0"/>
            </w:tcBorders>
            <w:vAlign w:val="top"/>
          </w:tcPr>
          <w:p w14:paraId="4A9BBA9D">
            <w:pPr>
              <w:spacing w:before="63" w:line="218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故障部位确认</w:t>
            </w:r>
          </w:p>
        </w:tc>
        <w:tc>
          <w:tcPr>
            <w:tcW w:w="5672" w:type="dxa"/>
            <w:gridSpan w:val="9"/>
            <w:tcBorders>
              <w:left w:val="single" w:color="000000" w:sz="8" w:space="0"/>
            </w:tcBorders>
            <w:vAlign w:val="top"/>
          </w:tcPr>
          <w:p w14:paraId="74E9EC42">
            <w:pPr>
              <w:pStyle w:val="6"/>
            </w:pPr>
          </w:p>
        </w:tc>
        <w:tc>
          <w:tcPr>
            <w:tcW w:w="1700" w:type="dxa"/>
            <w:vAlign w:val="top"/>
          </w:tcPr>
          <w:p w14:paraId="3F28D3C7">
            <w:pPr>
              <w:pStyle w:val="6"/>
            </w:pPr>
          </w:p>
        </w:tc>
      </w:tr>
    </w:tbl>
    <w:p w14:paraId="7F445542">
      <w:pPr>
        <w:pStyle w:val="2"/>
      </w:pPr>
    </w:p>
    <w:p w14:paraId="4C4D0461">
      <w:pPr>
        <w:sectPr>
          <w:footerReference r:id="rId20" w:type="default"/>
          <w:pgSz w:w="11907" w:h="16839"/>
          <w:pgMar w:top="400" w:right="1483" w:bottom="1260" w:left="1486" w:header="0" w:footer="1010" w:gutter="0"/>
          <w:cols w:space="720" w:num="1"/>
        </w:sectPr>
      </w:pPr>
    </w:p>
    <w:p w14:paraId="2BABD552">
      <w:pPr>
        <w:spacing w:before="19"/>
      </w:pPr>
    </w:p>
    <w:p w14:paraId="4864E655">
      <w:pPr>
        <w:spacing w:before="19"/>
      </w:pPr>
    </w:p>
    <w:p w14:paraId="5E85F332">
      <w:pPr>
        <w:spacing w:before="18"/>
      </w:pPr>
    </w:p>
    <w:p w14:paraId="7311F7D5">
      <w:pPr>
        <w:spacing w:before="18"/>
      </w:pPr>
    </w:p>
    <w:tbl>
      <w:tblPr>
        <w:tblStyle w:val="5"/>
        <w:tblW w:w="89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113"/>
        <w:gridCol w:w="1200"/>
        <w:gridCol w:w="2097"/>
        <w:gridCol w:w="2120"/>
        <w:gridCol w:w="142"/>
        <w:gridCol w:w="1700"/>
      </w:tblGrid>
      <w:tr w14:paraId="63AC86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559" w:type="dxa"/>
            <w:vMerge w:val="restart"/>
            <w:tcBorders>
              <w:bottom w:val="nil"/>
              <w:right w:val="single" w:color="000000" w:sz="8" w:space="0"/>
            </w:tcBorders>
            <w:vAlign w:val="top"/>
          </w:tcPr>
          <w:p w14:paraId="7A12B432">
            <w:pPr>
              <w:spacing w:before="37" w:line="219" w:lineRule="auto"/>
              <w:ind w:left="460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和排除</w:t>
            </w:r>
          </w:p>
        </w:tc>
        <w:tc>
          <w:tcPr>
            <w:tcW w:w="113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7F4A649F">
            <w:pPr>
              <w:pStyle w:val="6"/>
            </w:pPr>
          </w:p>
        </w:tc>
        <w:tc>
          <w:tcPr>
            <w:tcW w:w="1200" w:type="dxa"/>
            <w:vAlign w:val="top"/>
          </w:tcPr>
          <w:p w14:paraId="19220E5E">
            <w:pPr>
              <w:spacing w:before="157" w:line="218" w:lineRule="auto"/>
              <w:ind w:left="118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故障类型</w:t>
            </w:r>
          </w:p>
        </w:tc>
        <w:tc>
          <w:tcPr>
            <w:tcW w:w="2097" w:type="dxa"/>
            <w:vAlign w:val="top"/>
          </w:tcPr>
          <w:p w14:paraId="16CDED9B">
            <w:pPr>
              <w:spacing w:before="157" w:line="218" w:lineRule="auto"/>
              <w:ind w:left="31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</w:rPr>
              <w:t>确认的故障位置</w:t>
            </w:r>
          </w:p>
        </w:tc>
        <w:tc>
          <w:tcPr>
            <w:tcW w:w="2120" w:type="dxa"/>
            <w:tcBorders>
              <w:right w:val="single" w:color="000000" w:sz="8" w:space="0"/>
            </w:tcBorders>
            <w:vAlign w:val="top"/>
          </w:tcPr>
          <w:p w14:paraId="1388A066">
            <w:pPr>
              <w:spacing w:before="157" w:line="219" w:lineRule="auto"/>
              <w:ind w:left="43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排除处理说明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7E25559D">
            <w:pPr>
              <w:pStyle w:val="6"/>
            </w:pP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 w14:paraId="4B3A1A52">
            <w:pPr>
              <w:pStyle w:val="6"/>
            </w:pPr>
          </w:p>
        </w:tc>
      </w:tr>
      <w:tr w14:paraId="7D9A45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559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0B1A6A2E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5B3E9E77">
            <w:pPr>
              <w:pStyle w:val="6"/>
            </w:pPr>
          </w:p>
        </w:tc>
        <w:tc>
          <w:tcPr>
            <w:tcW w:w="1200" w:type="dxa"/>
            <w:vAlign w:val="top"/>
          </w:tcPr>
          <w:p w14:paraId="0F3364D3">
            <w:pPr>
              <w:pStyle w:val="6"/>
              <w:spacing w:line="294" w:lineRule="auto"/>
            </w:pPr>
          </w:p>
          <w:p w14:paraId="79840509">
            <w:pPr>
              <w:spacing w:before="69" w:line="218" w:lineRule="auto"/>
              <w:ind w:left="12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5"/>
                <w:sz w:val="21"/>
                <w:szCs w:val="21"/>
              </w:rPr>
              <w:t>线路故障</w:t>
            </w:r>
          </w:p>
        </w:tc>
        <w:tc>
          <w:tcPr>
            <w:tcW w:w="2097" w:type="dxa"/>
            <w:vAlign w:val="top"/>
          </w:tcPr>
          <w:p w14:paraId="59FCAF6B">
            <w:pPr>
              <w:pStyle w:val="6"/>
            </w:pPr>
          </w:p>
        </w:tc>
        <w:tc>
          <w:tcPr>
            <w:tcW w:w="2120" w:type="dxa"/>
            <w:tcBorders>
              <w:right w:val="single" w:color="000000" w:sz="8" w:space="0"/>
            </w:tcBorders>
            <w:vAlign w:val="top"/>
          </w:tcPr>
          <w:p w14:paraId="41601F48">
            <w:pPr>
              <w:pStyle w:val="6"/>
              <w:spacing w:line="294" w:lineRule="auto"/>
            </w:pPr>
          </w:p>
          <w:p w14:paraId="57F6BE4E">
            <w:pPr>
              <w:spacing w:before="69" w:line="218" w:lineRule="auto"/>
              <w:ind w:left="123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Wingdings" w:hAnsi="Wingdings" w:eastAsia="Wingdings" w:cs="Wingdings"/>
                <w:spacing w:val="-2"/>
                <w:sz w:val="21"/>
                <w:szCs w:val="21"/>
              </w:rPr>
              <w:t></w:t>
            </w: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更换</w:t>
            </w:r>
            <w:r>
              <w:rPr>
                <w:rFonts w:ascii="Wingdings" w:hAnsi="Wingdings" w:eastAsia="Wingdings" w:cs="Wingdings"/>
                <w:spacing w:val="-2"/>
                <w:sz w:val="21"/>
                <w:szCs w:val="21"/>
              </w:rPr>
              <w:t></w:t>
            </w: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维修</w:t>
            </w:r>
            <w:r>
              <w:rPr>
                <w:rFonts w:ascii="Wingdings" w:hAnsi="Wingdings" w:eastAsia="Wingdings" w:cs="Wingdings"/>
                <w:spacing w:val="-2"/>
                <w:sz w:val="21"/>
                <w:szCs w:val="21"/>
              </w:rPr>
              <w:t></w:t>
            </w: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调整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28FA2148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  <w:bottom w:val="nil"/>
            </w:tcBorders>
            <w:vAlign w:val="top"/>
          </w:tcPr>
          <w:p w14:paraId="17BFF285">
            <w:pPr>
              <w:pStyle w:val="6"/>
            </w:pPr>
          </w:p>
        </w:tc>
      </w:tr>
      <w:tr w14:paraId="1B1763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1559" w:type="dxa"/>
            <w:vMerge w:val="continue"/>
            <w:tcBorders>
              <w:top w:val="nil"/>
              <w:right w:val="single" w:color="000000" w:sz="8" w:space="0"/>
            </w:tcBorders>
            <w:vAlign w:val="top"/>
          </w:tcPr>
          <w:p w14:paraId="4FB7F666">
            <w:pPr>
              <w:pStyle w:val="6"/>
            </w:pPr>
          </w:p>
        </w:tc>
        <w:tc>
          <w:tcPr>
            <w:tcW w:w="11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7A49645">
            <w:pPr>
              <w:pStyle w:val="6"/>
            </w:pPr>
          </w:p>
        </w:tc>
        <w:tc>
          <w:tcPr>
            <w:tcW w:w="1200" w:type="dxa"/>
            <w:vAlign w:val="top"/>
          </w:tcPr>
          <w:p w14:paraId="3626BA93">
            <w:pPr>
              <w:pStyle w:val="6"/>
              <w:spacing w:line="297" w:lineRule="auto"/>
            </w:pPr>
          </w:p>
          <w:p w14:paraId="7A1D8E47">
            <w:pPr>
              <w:spacing w:before="68" w:line="218" w:lineRule="auto"/>
              <w:ind w:left="11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元件故障</w:t>
            </w:r>
          </w:p>
        </w:tc>
        <w:tc>
          <w:tcPr>
            <w:tcW w:w="2097" w:type="dxa"/>
            <w:vAlign w:val="top"/>
          </w:tcPr>
          <w:p w14:paraId="4E8D2F57">
            <w:pPr>
              <w:pStyle w:val="6"/>
            </w:pPr>
          </w:p>
        </w:tc>
        <w:tc>
          <w:tcPr>
            <w:tcW w:w="2120" w:type="dxa"/>
            <w:tcBorders>
              <w:right w:val="single" w:color="000000" w:sz="8" w:space="0"/>
            </w:tcBorders>
            <w:vAlign w:val="top"/>
          </w:tcPr>
          <w:p w14:paraId="531591DA">
            <w:pPr>
              <w:pStyle w:val="6"/>
              <w:spacing w:line="297" w:lineRule="auto"/>
            </w:pPr>
          </w:p>
          <w:p w14:paraId="730300B9">
            <w:pPr>
              <w:spacing w:before="68" w:line="218" w:lineRule="auto"/>
              <w:ind w:left="123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Wingdings" w:hAnsi="Wingdings" w:eastAsia="Wingdings" w:cs="Wingdings"/>
                <w:spacing w:val="-2"/>
                <w:sz w:val="21"/>
                <w:szCs w:val="21"/>
              </w:rPr>
              <w:t></w:t>
            </w: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更换</w:t>
            </w:r>
            <w:r>
              <w:rPr>
                <w:rFonts w:ascii="Wingdings" w:hAnsi="Wingdings" w:eastAsia="Wingdings" w:cs="Wingdings"/>
                <w:spacing w:val="-2"/>
                <w:sz w:val="21"/>
                <w:szCs w:val="21"/>
              </w:rPr>
              <w:t></w:t>
            </w: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维修</w:t>
            </w:r>
            <w:r>
              <w:rPr>
                <w:rFonts w:ascii="Wingdings" w:hAnsi="Wingdings" w:eastAsia="Wingdings" w:cs="Wingdings"/>
                <w:spacing w:val="-2"/>
                <w:sz w:val="21"/>
                <w:szCs w:val="21"/>
              </w:rPr>
              <w:t></w:t>
            </w: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调整</w:t>
            </w:r>
          </w:p>
        </w:tc>
        <w:tc>
          <w:tcPr>
            <w:tcW w:w="142" w:type="dxa"/>
            <w:tcBorders>
              <w:left w:val="single" w:color="000000" w:sz="8" w:space="0"/>
            </w:tcBorders>
            <w:vAlign w:val="top"/>
          </w:tcPr>
          <w:p w14:paraId="68646F71">
            <w:pPr>
              <w:pStyle w:val="6"/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 w14:paraId="4BE7526A">
            <w:pPr>
              <w:pStyle w:val="6"/>
            </w:pPr>
          </w:p>
        </w:tc>
      </w:tr>
    </w:tbl>
    <w:p w14:paraId="1D27F836">
      <w:pPr>
        <w:pStyle w:val="2"/>
      </w:pPr>
    </w:p>
    <w:sectPr>
      <w:footerReference r:id="rId21" w:type="default"/>
      <w:pgSz w:w="11907" w:h="16839"/>
      <w:pgMar w:top="400" w:right="1483" w:bottom="1260" w:left="1486" w:header="0" w:footer="101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9142FC">
    <w:pPr>
      <w:spacing w:line="179" w:lineRule="auto"/>
      <w:ind w:left="4549"/>
      <w:rPr>
        <w:rFonts w:ascii="Times New Roman" w:hAnsi="Times New Roman" w:eastAsia="Times New Roman" w:cs="Times New Roman"/>
        <w:sz w:val="28"/>
        <w:szCs w:val="28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D67B24">
    <w:pPr>
      <w:spacing w:line="179" w:lineRule="auto"/>
      <w:ind w:left="4344"/>
      <w:rPr>
        <w:rFonts w:ascii="Times New Roman" w:hAnsi="Times New Roman" w:eastAsia="Times New Roman" w:cs="Times New Roman"/>
        <w:sz w:val="28"/>
        <w:szCs w:val="28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19C0F">
    <w:pPr>
      <w:spacing w:line="179" w:lineRule="auto"/>
      <w:ind w:left="4344"/>
      <w:rPr>
        <w:rFonts w:ascii="Times New Roman" w:hAnsi="Times New Roman" w:eastAsia="Times New Roman" w:cs="Times New Roman"/>
        <w:sz w:val="28"/>
        <w:szCs w:val="28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5D9755">
    <w:pPr>
      <w:spacing w:line="179" w:lineRule="auto"/>
      <w:ind w:left="4344"/>
      <w:rPr>
        <w:rFonts w:ascii="Times New Roman" w:hAnsi="Times New Roman" w:eastAsia="Times New Roman" w:cs="Times New Roman"/>
        <w:sz w:val="28"/>
        <w:szCs w:val="28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EE3029">
    <w:pPr>
      <w:spacing w:line="179" w:lineRule="auto"/>
      <w:ind w:left="4344"/>
      <w:rPr>
        <w:rFonts w:ascii="Times New Roman" w:hAnsi="Times New Roman" w:eastAsia="Times New Roman" w:cs="Times New Roman"/>
        <w:sz w:val="28"/>
        <w:szCs w:val="28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D3D99F">
    <w:pPr>
      <w:spacing w:line="179" w:lineRule="auto"/>
      <w:ind w:left="4344"/>
      <w:rPr>
        <w:rFonts w:ascii="Times New Roman" w:hAnsi="Times New Roman" w:eastAsia="Times New Roman" w:cs="Times New Roman"/>
        <w:sz w:val="28"/>
        <w:szCs w:val="28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A8AFD7">
    <w:pPr>
      <w:spacing w:line="179" w:lineRule="auto"/>
      <w:ind w:left="4344"/>
      <w:rPr>
        <w:rFonts w:ascii="Times New Roman" w:hAnsi="Times New Roman" w:eastAsia="Times New Roman" w:cs="Times New Roman"/>
        <w:sz w:val="28"/>
        <w:szCs w:val="28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ABEC7E">
    <w:pPr>
      <w:spacing w:line="179" w:lineRule="auto"/>
      <w:ind w:left="4338"/>
      <w:rPr>
        <w:rFonts w:ascii="Times New Roman" w:hAnsi="Times New Roman" w:eastAsia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6A753">
    <w:pPr>
      <w:spacing w:line="176" w:lineRule="auto"/>
      <w:ind w:left="4412"/>
      <w:rPr>
        <w:rFonts w:ascii="Times New Roman" w:hAnsi="Times New Roman" w:eastAsia="Times New Roman" w:cs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EE72E8">
    <w:pPr>
      <w:spacing w:line="179" w:lineRule="auto"/>
      <w:ind w:left="4338"/>
      <w:rPr>
        <w:rFonts w:ascii="Times New Roman" w:hAnsi="Times New Roman" w:eastAsia="Times New Roman" w:cs="Times New Roman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D04BF7">
    <w:pPr>
      <w:spacing w:line="176" w:lineRule="auto"/>
      <w:ind w:left="4338"/>
      <w:rPr>
        <w:rFonts w:ascii="Times New Roman" w:hAnsi="Times New Roman" w:eastAsia="Times New Roman" w:cs="Times New Roman"/>
        <w:sz w:val="28"/>
        <w:szCs w:val="2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DB45D9">
    <w:pPr>
      <w:spacing w:line="179" w:lineRule="auto"/>
      <w:ind w:left="4338"/>
      <w:rPr>
        <w:rFonts w:ascii="Times New Roman" w:hAnsi="Times New Roman" w:eastAsia="Times New Roman" w:cs="Times New Roman"/>
        <w:sz w:val="28"/>
        <w:szCs w:val="2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48D99C">
    <w:pPr>
      <w:spacing w:line="179" w:lineRule="auto"/>
      <w:ind w:left="4338"/>
      <w:rPr>
        <w:rFonts w:ascii="Times New Roman" w:hAnsi="Times New Roman" w:eastAsia="Times New Roman" w:cs="Times New Roman"/>
        <w:sz w:val="28"/>
        <w:szCs w:val="28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632F78">
    <w:pPr>
      <w:spacing w:line="179" w:lineRule="auto"/>
      <w:ind w:left="4344"/>
      <w:rPr>
        <w:rFonts w:ascii="Times New Roman" w:hAnsi="Times New Roman" w:eastAsia="Times New Roman" w:cs="Times New Roman"/>
        <w:sz w:val="28"/>
        <w:szCs w:val="28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961571">
    <w:pPr>
      <w:spacing w:line="179" w:lineRule="auto"/>
      <w:ind w:left="4344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4"/>
        <w:sz w:val="28"/>
        <w:szCs w:val="28"/>
      </w:rPr>
      <w:t>81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4054F2">
    <w:pPr>
      <w:spacing w:line="179" w:lineRule="auto"/>
      <w:ind w:left="4344"/>
      <w:rPr>
        <w:rFonts w:ascii="Times New Roman" w:hAnsi="Times New Roman" w:eastAsia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9076A8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WEwYzdlYzQ4ZmU0M2QzYTU3M2UyODJhNWFjOWIyOGYifQ=="/>
  </w:docVars>
  <w:rsids>
    <w:rsidRoot w:val="00000000"/>
    <w:rsid w:val="2CFA7E1E"/>
    <w:rsid w:val="42BB6D78"/>
    <w:rsid w:val="451E3980"/>
    <w:rsid w:val="657C6E7F"/>
    <w:rsid w:val="6A86308A"/>
    <w:rsid w:val="6E8F30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theme" Target="theme/theme1.xml"/><Relationship Id="rId21" Type="http://schemas.openxmlformats.org/officeDocument/2006/relationships/footer" Target="footer16.xml"/><Relationship Id="rId20" Type="http://schemas.openxmlformats.org/officeDocument/2006/relationships/footer" Target="footer15.xml"/><Relationship Id="rId2" Type="http://schemas.openxmlformats.org/officeDocument/2006/relationships/settings" Target="settings.xml"/><Relationship Id="rId19" Type="http://schemas.openxmlformats.org/officeDocument/2006/relationships/footer" Target="footer14.xml"/><Relationship Id="rId18" Type="http://schemas.openxmlformats.org/officeDocument/2006/relationships/footer" Target="footer13.xml"/><Relationship Id="rId17" Type="http://schemas.openxmlformats.org/officeDocument/2006/relationships/footer" Target="footer12.xml"/><Relationship Id="rId16" Type="http://schemas.openxmlformats.org/officeDocument/2006/relationships/footer" Target="footer11.xml"/><Relationship Id="rId15" Type="http://schemas.openxmlformats.org/officeDocument/2006/relationships/footer" Target="footer10.xml"/><Relationship Id="rId14" Type="http://schemas.openxmlformats.org/officeDocument/2006/relationships/footer" Target="footer9.xml"/><Relationship Id="rId13" Type="http://schemas.openxmlformats.org/officeDocument/2006/relationships/footer" Target="footer8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44"/>
    <customShpInfo spid="_x0000_s1045"/>
    <customShpInfo spid="_x0000_s1046"/>
    <customShpInfo spid="_x0000_s1047"/>
    <customShpInfo spid="_x0000_s1048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16</Pages>
  <Words>2331</Words>
  <Characters>2375</Characters>
  <TotalTime>0</TotalTime>
  <ScaleCrop>false</ScaleCrop>
  <LinksUpToDate>false</LinksUpToDate>
  <CharactersWithSpaces>2598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2023-04-27T14:31:00Z</dcterms:created>
  <dc:creator>HP</dc:creator>
  <cp:lastModifiedBy>大梁</cp:lastModifiedBy>
  <dcterms:modified xsi:type="dcterms:W3CDTF">2024-12-09T06:28:35Z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2024-01-18T20:11:09Z</vt:filetime>
  </property>
  <property fmtid="{D5CDD505-2E9C-101B-9397-08002B2CF9AE}" pid="4" name="KSOProductBuildVer">
    <vt:lpwstr>2052-12.1.0.19302</vt:lpwstr>
  </property>
  <property fmtid="{D5CDD505-2E9C-101B-9397-08002B2CF9AE}" pid="5" name="ICV">
    <vt:lpwstr>EF06546667034B4E98D452455CB3B020_13</vt:lpwstr>
  </property>
</Properties>
</file>