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6FFC7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b/>
          <w:bCs/>
          <w:sz w:val="32"/>
          <w:szCs w:val="32"/>
          <w:lang w:val="en-US" w:eastAsia="zh-CN"/>
        </w:rPr>
      </w:pPr>
      <w:r>
        <w:rPr>
          <w:rFonts w:hint="eastAsia" w:ascii="仿宋" w:hAnsi="仿宋" w:eastAsia="仿宋" w:cs="仿宋"/>
          <w:b/>
          <w:bCs/>
          <w:sz w:val="36"/>
          <w:szCs w:val="36"/>
          <w:lang w:val="en-US" w:eastAsia="zh-CN"/>
        </w:rPr>
        <w:t>低空物流职业素养测试C</w:t>
      </w:r>
      <w:bookmarkStart w:id="0" w:name="_GoBack"/>
      <w:bookmarkEnd w:id="0"/>
    </w:p>
    <w:p w14:paraId="287B00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一、单选题</w:t>
      </w:r>
    </w:p>
    <w:p w14:paraId="2010FD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无人机在低空物流航线规划中，以下哪项不是考虑因素</w:t>
      </w:r>
      <w:r>
        <w:rPr>
          <w:rFonts w:hint="eastAsia" w:ascii="仿宋" w:hAnsi="仿宋" w:eastAsia="仿宋" w:cs="仿宋"/>
          <w:color w:val="auto"/>
          <w:sz w:val="28"/>
          <w:szCs w:val="28"/>
          <w:lang w:eastAsia="zh-CN"/>
        </w:rPr>
        <w:t>（    ）</w:t>
      </w:r>
    </w:p>
    <w:p w14:paraId="233897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A.空域限制</w:t>
      </w:r>
    </w:p>
    <w:p w14:paraId="60877A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B.天气状况</w:t>
      </w:r>
    </w:p>
    <w:p w14:paraId="1EEDBD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C.物流需求</w:t>
      </w:r>
    </w:p>
    <w:p w14:paraId="1E4EB0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D.城市交通</w:t>
      </w:r>
    </w:p>
    <w:p w14:paraId="0A6B35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某低空物流公司规划无人机航线时，需考虑以下因素：航线长度 100公里，无人机最大飞行速度为80公里/小时，预计货物重量为50公斤。则该无人机完成此次运输任务所需的最短时间是</w:t>
      </w:r>
      <w:r>
        <w:rPr>
          <w:rFonts w:hint="eastAsia" w:ascii="仿宋" w:hAnsi="仿宋" w:eastAsia="仿宋" w:cs="仿宋"/>
          <w:color w:val="auto"/>
          <w:sz w:val="28"/>
          <w:szCs w:val="28"/>
          <w:lang w:eastAsia="zh-CN"/>
        </w:rPr>
        <w:t>（    ）</w:t>
      </w:r>
    </w:p>
    <w:p w14:paraId="4A7BF2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0.8小时</w:t>
      </w:r>
    </w:p>
    <w:p w14:paraId="635FE9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1.25小时</w:t>
      </w:r>
    </w:p>
    <w:p w14:paraId="250175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1.5小时</w:t>
      </w:r>
    </w:p>
    <w:p w14:paraId="3D5321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rPr>
        <w:t>2小时</w:t>
      </w:r>
    </w:p>
    <w:p w14:paraId="422B3D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rPr>
        <w:t>低空经济主要涉及的高度范围是</w:t>
      </w:r>
      <w:r>
        <w:rPr>
          <w:rFonts w:hint="eastAsia" w:ascii="仿宋" w:hAnsi="仿宋" w:eastAsia="仿宋" w:cs="仿宋"/>
          <w:sz w:val="28"/>
          <w:szCs w:val="28"/>
          <w:lang w:eastAsia="zh-CN"/>
        </w:rPr>
        <w:t>（    ）</w:t>
      </w:r>
    </w:p>
    <w:p w14:paraId="3B5216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1000米以下</w:t>
      </w:r>
    </w:p>
    <w:p w14:paraId="07506C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.5</w:t>
      </w:r>
      <w:r>
        <w:rPr>
          <w:rFonts w:hint="eastAsia" w:ascii="仿宋" w:hAnsi="仿宋" w:eastAsia="仿宋" w:cs="仿宋"/>
          <w:sz w:val="28"/>
          <w:szCs w:val="28"/>
        </w:rPr>
        <w:t>000米以下</w:t>
      </w:r>
    </w:p>
    <w:p w14:paraId="6647E3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500米以下</w:t>
      </w:r>
    </w:p>
    <w:p w14:paraId="023746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1500米以下</w:t>
      </w:r>
    </w:p>
    <w:p w14:paraId="6F0EBF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4.</w:t>
      </w:r>
      <w:r>
        <w:rPr>
          <w:rFonts w:hint="eastAsia" w:ascii="仿宋" w:hAnsi="仿宋" w:eastAsia="仿宋" w:cs="仿宋"/>
          <w:sz w:val="28"/>
          <w:szCs w:val="28"/>
        </w:rPr>
        <w:t>以下哪项是低空经济发展的关键基础设施</w:t>
      </w:r>
      <w:r>
        <w:rPr>
          <w:rFonts w:hint="eastAsia" w:ascii="仿宋" w:hAnsi="仿宋" w:eastAsia="仿宋" w:cs="仿宋"/>
          <w:sz w:val="28"/>
          <w:szCs w:val="28"/>
          <w:lang w:eastAsia="zh-CN"/>
        </w:rPr>
        <w:t>（    ）</w:t>
      </w:r>
    </w:p>
    <w:p w14:paraId="4D985F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高铁线路</w:t>
      </w:r>
    </w:p>
    <w:p w14:paraId="487DD70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通用机场</w:t>
      </w:r>
    </w:p>
    <w:p w14:paraId="295B6A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高速公路</w:t>
      </w:r>
    </w:p>
    <w:p w14:paraId="38D7BD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大型港口</w:t>
      </w:r>
    </w:p>
    <w:p w14:paraId="4703A3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5.</w:t>
      </w:r>
      <w:r>
        <w:rPr>
          <w:rFonts w:hint="eastAsia" w:ascii="仿宋" w:hAnsi="仿宋" w:eastAsia="仿宋" w:cs="仿宋"/>
          <w:sz w:val="28"/>
          <w:szCs w:val="28"/>
        </w:rPr>
        <w:t>低空经济的发展</w:t>
      </w:r>
      <w:r>
        <w:rPr>
          <w:rFonts w:hint="eastAsia" w:ascii="仿宋" w:hAnsi="仿宋" w:eastAsia="仿宋" w:cs="仿宋"/>
          <w:sz w:val="28"/>
          <w:szCs w:val="28"/>
          <w:lang w:eastAsia="zh-CN"/>
        </w:rPr>
        <w:t>对</w:t>
      </w:r>
      <w:r>
        <w:rPr>
          <w:rFonts w:hint="eastAsia" w:ascii="仿宋" w:hAnsi="仿宋" w:eastAsia="仿宋" w:cs="仿宋"/>
          <w:sz w:val="28"/>
          <w:szCs w:val="28"/>
        </w:rPr>
        <w:t>以下哪个行业的推动作用不明显</w:t>
      </w:r>
      <w:r>
        <w:rPr>
          <w:rFonts w:hint="eastAsia" w:ascii="仿宋" w:hAnsi="仿宋" w:eastAsia="仿宋" w:cs="仿宋"/>
          <w:sz w:val="28"/>
          <w:szCs w:val="28"/>
          <w:lang w:eastAsia="zh-CN"/>
        </w:rPr>
        <w:t>（    ）</w:t>
      </w:r>
    </w:p>
    <w:p w14:paraId="1111AA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A.农业</w:t>
      </w:r>
    </w:p>
    <w:p w14:paraId="2D9EB9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B.高端芯片制造</w:t>
      </w:r>
    </w:p>
    <w:p w14:paraId="70E2ED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C.旅游业</w:t>
      </w:r>
    </w:p>
    <w:p w14:paraId="3F66A1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D.应急救援</w:t>
      </w:r>
    </w:p>
    <w:p w14:paraId="30D981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6.</w:t>
      </w:r>
      <w:r>
        <w:rPr>
          <w:rFonts w:hint="eastAsia" w:ascii="仿宋" w:hAnsi="仿宋" w:eastAsia="仿宋" w:cs="仿宋"/>
          <w:sz w:val="28"/>
          <w:szCs w:val="28"/>
        </w:rPr>
        <w:t>低空经济发展的安全保障</w:t>
      </w:r>
      <w:r>
        <w:rPr>
          <w:rFonts w:hint="eastAsia" w:ascii="仿宋" w:hAnsi="仿宋" w:eastAsia="仿宋" w:cs="仿宋"/>
          <w:sz w:val="28"/>
          <w:szCs w:val="28"/>
          <w:lang w:val="en-US" w:eastAsia="zh-CN"/>
        </w:rPr>
        <w:t>不</w:t>
      </w:r>
      <w:r>
        <w:rPr>
          <w:rFonts w:hint="eastAsia" w:ascii="仿宋" w:hAnsi="仿宋" w:eastAsia="仿宋" w:cs="仿宋"/>
          <w:sz w:val="28"/>
          <w:szCs w:val="28"/>
        </w:rPr>
        <w:t>依赖于</w:t>
      </w:r>
      <w:r>
        <w:rPr>
          <w:rFonts w:hint="eastAsia" w:ascii="仿宋" w:hAnsi="仿宋" w:eastAsia="仿宋" w:cs="仿宋"/>
          <w:sz w:val="28"/>
          <w:szCs w:val="28"/>
          <w:lang w:eastAsia="zh-CN"/>
        </w:rPr>
        <w:t>（    ）</w:t>
      </w:r>
    </w:p>
    <w:p w14:paraId="2E92D7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A.气象预报</w:t>
      </w:r>
    </w:p>
    <w:p w14:paraId="707593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B.空中交通管制</w:t>
      </w:r>
    </w:p>
    <w:p w14:paraId="29CA8F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C.地面建筑坚固程度</w:t>
      </w:r>
    </w:p>
    <w:p w14:paraId="62C86E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D.飞行器自身质量</w:t>
      </w:r>
    </w:p>
    <w:p w14:paraId="31860E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为客户提供以合同为约束、以结盟为基础的系列化、个性化、信息化的物流代理服务的是</w:t>
      </w:r>
      <w:r>
        <w:rPr>
          <w:rFonts w:hint="eastAsia" w:ascii="仿宋" w:hAnsi="仿宋" w:eastAsia="仿宋" w:cs="仿宋"/>
          <w:sz w:val="28"/>
          <w:szCs w:val="28"/>
          <w:lang w:eastAsia="zh-CN"/>
        </w:rPr>
        <w:t>（    ）</w:t>
      </w:r>
      <w:r>
        <w:rPr>
          <w:rFonts w:hint="eastAsia" w:ascii="仿宋" w:hAnsi="仿宋" w:eastAsia="仿宋" w:cs="仿宋"/>
          <w:sz w:val="28"/>
          <w:szCs w:val="28"/>
        </w:rPr>
        <w:t xml:space="preserve"> </w:t>
      </w:r>
    </w:p>
    <w:p w14:paraId="6DFEA4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第五方物流 </w:t>
      </w:r>
    </w:p>
    <w:p w14:paraId="637903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第四方物流 </w:t>
      </w:r>
    </w:p>
    <w:p w14:paraId="2ED3F4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国际物流 </w:t>
      </w:r>
    </w:p>
    <w:p w14:paraId="6AD511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第三方物流</w:t>
      </w:r>
    </w:p>
    <w:p w14:paraId="0CC0F11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8.假设某企业全年（360天）需用某物品5000件，每次订货成本为 500 元，单位物品年保管费用为20元，则该物品的经济订货周期为（    ）</w:t>
      </w:r>
    </w:p>
    <w:p w14:paraId="6E1C90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A.34天</w:t>
      </w:r>
    </w:p>
    <w:p w14:paraId="146989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B.35天</w:t>
      </w:r>
    </w:p>
    <w:p w14:paraId="4E3BBE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C.36天</w:t>
      </w:r>
    </w:p>
    <w:p w14:paraId="6291D1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D.36.5天</w:t>
      </w:r>
    </w:p>
    <w:p w14:paraId="4AE6721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9.</w:t>
      </w:r>
      <w:r>
        <w:rPr>
          <w:rFonts w:hint="eastAsia" w:ascii="仿宋" w:hAnsi="仿宋" w:eastAsia="仿宋" w:cs="仿宋"/>
          <w:sz w:val="28"/>
          <w:szCs w:val="28"/>
        </w:rPr>
        <w:t>SDCA循环就是标准化维持，其中A代表的是</w:t>
      </w:r>
      <w:r>
        <w:rPr>
          <w:rFonts w:hint="eastAsia" w:ascii="仿宋" w:hAnsi="仿宋" w:eastAsia="仿宋" w:cs="仿宋"/>
          <w:sz w:val="28"/>
          <w:szCs w:val="28"/>
          <w:lang w:eastAsia="zh-CN"/>
        </w:rPr>
        <w:t>（    ）</w:t>
      </w:r>
    </w:p>
    <w:p w14:paraId="637DAF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标准化 </w:t>
      </w:r>
    </w:p>
    <w:p w14:paraId="60EF68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执行 </w:t>
      </w:r>
    </w:p>
    <w:p w14:paraId="4FA4123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总结</w:t>
      </w:r>
    </w:p>
    <w:p w14:paraId="1279AF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检查</w:t>
      </w:r>
    </w:p>
    <w:p w14:paraId="41A9A3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10.</w:t>
      </w:r>
      <w:r>
        <w:rPr>
          <w:rFonts w:hint="eastAsia" w:ascii="仿宋" w:hAnsi="仿宋" w:eastAsia="仿宋" w:cs="仿宋"/>
          <w:sz w:val="28"/>
          <w:szCs w:val="28"/>
        </w:rPr>
        <w:t>将批量挑选的商品（播种式）分拣至不同的拣选容器，这种作业是</w:t>
      </w:r>
      <w:r>
        <w:rPr>
          <w:rFonts w:hint="eastAsia" w:ascii="仿宋" w:hAnsi="仿宋" w:eastAsia="仿宋" w:cs="仿宋"/>
          <w:sz w:val="28"/>
          <w:szCs w:val="28"/>
          <w:lang w:eastAsia="zh-CN"/>
        </w:rPr>
        <w:t>（    ）</w:t>
      </w:r>
    </w:p>
    <w:p w14:paraId="359A13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中转分拨作业 </w:t>
      </w:r>
    </w:p>
    <w:p w14:paraId="3A8488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分货作业</w:t>
      </w:r>
    </w:p>
    <w:p w14:paraId="0E41BC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任务创建及拣选作业 </w:t>
      </w:r>
    </w:p>
    <w:p w14:paraId="6B2814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集货作业</w:t>
      </w:r>
    </w:p>
    <w:p w14:paraId="20936E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冷链物流操作中，防止货物损坏的主要措施是</w:t>
      </w:r>
      <w:r>
        <w:rPr>
          <w:rFonts w:hint="eastAsia" w:ascii="仿宋" w:hAnsi="仿宋" w:eastAsia="仿宋" w:cs="仿宋"/>
          <w:sz w:val="28"/>
          <w:szCs w:val="28"/>
          <w:lang w:eastAsia="zh-CN"/>
        </w:rPr>
        <w:t>（    ）</w:t>
      </w:r>
      <w:r>
        <w:rPr>
          <w:rFonts w:hint="eastAsia" w:ascii="仿宋" w:hAnsi="仿宋" w:eastAsia="仿宋" w:cs="仿宋"/>
          <w:sz w:val="28"/>
          <w:szCs w:val="28"/>
        </w:rPr>
        <w:t xml:space="preserve"> </w:t>
      </w:r>
    </w:p>
    <w:p w14:paraId="586756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适当的包装 </w:t>
      </w:r>
    </w:p>
    <w:p w14:paraId="4798C3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严格的操作规范 </w:t>
      </w:r>
    </w:p>
    <w:p w14:paraId="6B811C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合理的堆码 </w:t>
      </w:r>
    </w:p>
    <w:p w14:paraId="1DC8A3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以上都是</w:t>
      </w:r>
    </w:p>
    <w:p w14:paraId="27B7A3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12.</w:t>
      </w:r>
      <w:r>
        <w:rPr>
          <w:rFonts w:hint="eastAsia" w:ascii="仿宋" w:hAnsi="仿宋" w:eastAsia="仿宋" w:cs="仿宋"/>
          <w:sz w:val="28"/>
          <w:szCs w:val="28"/>
        </w:rPr>
        <w:t>冷链物流仓库中，货物的储存时间一般不超过</w:t>
      </w:r>
      <w:r>
        <w:rPr>
          <w:rFonts w:hint="eastAsia" w:ascii="仿宋" w:hAnsi="仿宋" w:eastAsia="仿宋" w:cs="仿宋"/>
          <w:sz w:val="28"/>
          <w:szCs w:val="28"/>
          <w:lang w:eastAsia="zh-CN"/>
        </w:rPr>
        <w:t>（    ）</w:t>
      </w:r>
    </w:p>
    <w:p w14:paraId="7380C9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3天 </w:t>
      </w:r>
    </w:p>
    <w:p w14:paraId="4C6FAA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5天 </w:t>
      </w:r>
    </w:p>
    <w:p w14:paraId="4B0BE8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7天 </w:t>
      </w:r>
    </w:p>
    <w:p w14:paraId="3F50CE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10天</w:t>
      </w:r>
    </w:p>
    <w:p w14:paraId="11BD2F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13.</w:t>
      </w:r>
      <w:r>
        <w:rPr>
          <w:rFonts w:hint="eastAsia" w:ascii="仿宋" w:hAnsi="仿宋" w:eastAsia="仿宋" w:cs="仿宋"/>
          <w:sz w:val="28"/>
          <w:szCs w:val="28"/>
        </w:rPr>
        <w:t>冷链物流仓库中，堆垛货物的摆放应遵循</w:t>
      </w:r>
      <w:r>
        <w:rPr>
          <w:rFonts w:hint="eastAsia" w:ascii="仿宋" w:hAnsi="仿宋" w:eastAsia="仿宋" w:cs="仿宋"/>
          <w:sz w:val="28"/>
          <w:szCs w:val="28"/>
          <w:lang w:eastAsia="zh-CN"/>
        </w:rPr>
        <w:t>（    ）</w:t>
      </w:r>
      <w:r>
        <w:rPr>
          <w:rFonts w:hint="eastAsia" w:ascii="仿宋" w:hAnsi="仿宋" w:eastAsia="仿宋" w:cs="仿宋"/>
          <w:sz w:val="28"/>
          <w:szCs w:val="28"/>
        </w:rPr>
        <w:t>原则</w:t>
      </w:r>
    </w:p>
    <w:p w14:paraId="063F9C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随意 </w:t>
      </w:r>
    </w:p>
    <w:p w14:paraId="54FA31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从高到低 </w:t>
      </w:r>
    </w:p>
    <w:p w14:paraId="2BDAD7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从低到高 </w:t>
      </w:r>
    </w:p>
    <w:p w14:paraId="50B7AE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靠近墙壁 </w:t>
      </w:r>
    </w:p>
    <w:p w14:paraId="731DEB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14.</w:t>
      </w:r>
      <w:r>
        <w:rPr>
          <w:rFonts w:hint="eastAsia" w:ascii="仿宋" w:hAnsi="仿宋" w:eastAsia="仿宋" w:cs="仿宋"/>
          <w:sz w:val="28"/>
          <w:szCs w:val="28"/>
        </w:rPr>
        <w:t>冷链物流事故应急处理的首要任务是</w:t>
      </w:r>
      <w:r>
        <w:rPr>
          <w:rFonts w:hint="eastAsia" w:ascii="仿宋" w:hAnsi="仿宋" w:eastAsia="仿宋" w:cs="仿宋"/>
          <w:sz w:val="28"/>
          <w:szCs w:val="28"/>
          <w:lang w:eastAsia="zh-CN"/>
        </w:rPr>
        <w:t>（    ）</w:t>
      </w:r>
    </w:p>
    <w:p w14:paraId="54EDF4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报警 </w:t>
      </w:r>
    </w:p>
    <w:p w14:paraId="77BFAB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控制事故扩大</w:t>
      </w:r>
    </w:p>
    <w:p w14:paraId="134CEE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救援受伤人员 </w:t>
      </w:r>
    </w:p>
    <w:p w14:paraId="2EC38E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调查原因 </w:t>
      </w:r>
    </w:p>
    <w:p w14:paraId="6A7E70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冷链物流操作人员应熟悉</w:t>
      </w:r>
      <w:r>
        <w:rPr>
          <w:rFonts w:hint="eastAsia" w:ascii="仿宋" w:hAnsi="仿宋" w:eastAsia="仿宋" w:cs="仿宋"/>
          <w:sz w:val="28"/>
          <w:szCs w:val="28"/>
          <w:lang w:eastAsia="zh-CN"/>
        </w:rPr>
        <w:t>（    ）</w:t>
      </w:r>
      <w:r>
        <w:rPr>
          <w:rFonts w:hint="eastAsia" w:ascii="仿宋" w:hAnsi="仿宋" w:eastAsia="仿宋" w:cs="仿宋"/>
          <w:sz w:val="28"/>
          <w:szCs w:val="28"/>
        </w:rPr>
        <w:t>的操作规程</w:t>
      </w:r>
    </w:p>
    <w:p w14:paraId="76F6F8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货物包装 </w:t>
      </w:r>
    </w:p>
    <w:p w14:paraId="642E9B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货物搬运</w:t>
      </w:r>
    </w:p>
    <w:p w14:paraId="0E0E32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货物储存 </w:t>
      </w:r>
    </w:p>
    <w:p w14:paraId="6FC05C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以上都是 </w:t>
      </w:r>
    </w:p>
    <w:p w14:paraId="55CADF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16.</w:t>
      </w:r>
      <w:r>
        <w:rPr>
          <w:rFonts w:hint="eastAsia" w:ascii="仿宋" w:hAnsi="仿宋" w:eastAsia="仿宋" w:cs="仿宋"/>
          <w:sz w:val="28"/>
          <w:szCs w:val="28"/>
        </w:rPr>
        <w:t>以下不属于包装的作用的是</w:t>
      </w:r>
      <w:r>
        <w:rPr>
          <w:rFonts w:hint="eastAsia" w:ascii="仿宋" w:hAnsi="仿宋" w:eastAsia="仿宋" w:cs="仿宋"/>
          <w:sz w:val="28"/>
          <w:szCs w:val="28"/>
          <w:lang w:eastAsia="zh-CN"/>
        </w:rPr>
        <w:t>（    ）</w:t>
      </w:r>
    </w:p>
    <w:p w14:paraId="527D16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A.保护商品</w:t>
      </w:r>
    </w:p>
    <w:p w14:paraId="43EB6C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B.方便流通</w:t>
      </w:r>
    </w:p>
    <w:p w14:paraId="6B04230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C.增加商品价值</w:t>
      </w:r>
    </w:p>
    <w:p w14:paraId="43348B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D.促进销售</w:t>
      </w:r>
    </w:p>
    <w:p w14:paraId="4AB7B4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17.</w:t>
      </w:r>
      <w:r>
        <w:rPr>
          <w:rFonts w:hint="eastAsia" w:ascii="仿宋" w:hAnsi="仿宋" w:eastAsia="仿宋" w:cs="仿宋"/>
          <w:sz w:val="28"/>
          <w:szCs w:val="28"/>
        </w:rPr>
        <w:t>企业处于生产、加工与装配中的物流</w:t>
      </w:r>
      <w:r>
        <w:rPr>
          <w:rFonts w:hint="eastAsia" w:ascii="仿宋" w:hAnsi="仿宋" w:eastAsia="仿宋" w:cs="仿宋"/>
          <w:sz w:val="28"/>
          <w:szCs w:val="28"/>
          <w:lang w:eastAsia="zh-CN"/>
        </w:rPr>
        <w:t>叫作（）</w:t>
      </w:r>
      <w:r>
        <w:rPr>
          <w:rFonts w:hint="eastAsia" w:ascii="仿宋" w:hAnsi="仿宋" w:eastAsia="仿宋" w:cs="仿宋"/>
          <w:sz w:val="28"/>
          <w:szCs w:val="28"/>
        </w:rPr>
        <w:t>，处于产品销售阶段的物流</w:t>
      </w:r>
      <w:r>
        <w:rPr>
          <w:rFonts w:hint="eastAsia" w:ascii="仿宋" w:hAnsi="仿宋" w:eastAsia="仿宋" w:cs="仿宋"/>
          <w:sz w:val="28"/>
          <w:szCs w:val="28"/>
          <w:lang w:eastAsia="zh-CN"/>
        </w:rPr>
        <w:t>叫作（    ）</w:t>
      </w:r>
    </w:p>
    <w:p w14:paraId="6F38FE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物料管理</w:t>
      </w:r>
      <w:r>
        <w:rPr>
          <w:rFonts w:hint="eastAsia" w:ascii="仿宋" w:hAnsi="仿宋" w:eastAsia="仿宋" w:cs="仿宋"/>
          <w:sz w:val="28"/>
          <w:szCs w:val="28"/>
          <w:lang w:eastAsia="zh-CN"/>
        </w:rPr>
        <w:t>；</w:t>
      </w:r>
      <w:r>
        <w:rPr>
          <w:rFonts w:hint="eastAsia" w:ascii="仿宋" w:hAnsi="仿宋" w:eastAsia="仿宋" w:cs="仿宋"/>
          <w:sz w:val="28"/>
          <w:szCs w:val="28"/>
        </w:rPr>
        <w:t>实物分拨</w:t>
      </w:r>
    </w:p>
    <w:p w14:paraId="68A84A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生产物流</w:t>
      </w:r>
      <w:r>
        <w:rPr>
          <w:rFonts w:hint="eastAsia" w:ascii="仿宋" w:hAnsi="仿宋" w:eastAsia="仿宋" w:cs="仿宋"/>
          <w:sz w:val="28"/>
          <w:szCs w:val="28"/>
          <w:lang w:eastAsia="zh-CN"/>
        </w:rPr>
        <w:t>；</w:t>
      </w:r>
      <w:r>
        <w:rPr>
          <w:rFonts w:hint="eastAsia" w:ascii="仿宋" w:hAnsi="仿宋" w:eastAsia="仿宋" w:cs="仿宋"/>
          <w:sz w:val="28"/>
          <w:szCs w:val="28"/>
        </w:rPr>
        <w:t>供应物流</w:t>
      </w:r>
    </w:p>
    <w:p w14:paraId="5537AA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生产物流</w:t>
      </w:r>
      <w:r>
        <w:rPr>
          <w:rFonts w:hint="eastAsia" w:ascii="仿宋" w:hAnsi="仿宋" w:eastAsia="仿宋" w:cs="仿宋"/>
          <w:sz w:val="28"/>
          <w:szCs w:val="28"/>
          <w:lang w:eastAsia="zh-CN"/>
        </w:rPr>
        <w:t>；</w:t>
      </w:r>
      <w:r>
        <w:rPr>
          <w:rFonts w:hint="eastAsia" w:ascii="仿宋" w:hAnsi="仿宋" w:eastAsia="仿宋" w:cs="仿宋"/>
          <w:sz w:val="28"/>
          <w:szCs w:val="28"/>
        </w:rPr>
        <w:t>销售物流</w:t>
      </w:r>
    </w:p>
    <w:p w14:paraId="0545BD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工厂物流</w:t>
      </w:r>
      <w:r>
        <w:rPr>
          <w:rFonts w:hint="eastAsia" w:ascii="仿宋" w:hAnsi="仿宋" w:eastAsia="仿宋" w:cs="仿宋"/>
          <w:sz w:val="28"/>
          <w:szCs w:val="28"/>
          <w:lang w:eastAsia="zh-CN"/>
        </w:rPr>
        <w:t>；</w:t>
      </w:r>
      <w:r>
        <w:rPr>
          <w:rFonts w:hint="eastAsia" w:ascii="仿宋" w:hAnsi="仿宋" w:eastAsia="仿宋" w:cs="仿宋"/>
          <w:sz w:val="28"/>
          <w:szCs w:val="28"/>
        </w:rPr>
        <w:t>产品分拨物流</w:t>
      </w:r>
    </w:p>
    <w:p w14:paraId="338E83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18.</w:t>
      </w:r>
      <w:r>
        <w:rPr>
          <w:rFonts w:hint="eastAsia" w:ascii="仿宋" w:hAnsi="仿宋" w:eastAsia="仿宋" w:cs="仿宋"/>
          <w:sz w:val="28"/>
          <w:szCs w:val="28"/>
        </w:rPr>
        <w:t>订单分批中</w:t>
      </w:r>
      <w:r>
        <w:rPr>
          <w:rFonts w:hint="eastAsia" w:ascii="仿宋" w:hAnsi="仿宋" w:eastAsia="仿宋" w:cs="仿宋"/>
          <w:sz w:val="28"/>
          <w:szCs w:val="28"/>
          <w:lang w:eastAsia="zh-CN"/>
        </w:rPr>
        <w:t>，</w:t>
      </w:r>
      <w:r>
        <w:rPr>
          <w:rFonts w:hint="eastAsia" w:ascii="仿宋" w:hAnsi="仿宋" w:eastAsia="仿宋" w:cs="仿宋"/>
          <w:sz w:val="28"/>
          <w:szCs w:val="28"/>
        </w:rPr>
        <w:t>拣取路径最短的是</w:t>
      </w:r>
      <w:r>
        <w:rPr>
          <w:rFonts w:hint="eastAsia" w:ascii="仿宋" w:hAnsi="仿宋" w:eastAsia="仿宋" w:cs="仿宋"/>
          <w:sz w:val="28"/>
          <w:szCs w:val="28"/>
          <w:lang w:eastAsia="zh-CN"/>
        </w:rPr>
        <w:t>（    ）</w:t>
      </w:r>
    </w:p>
    <w:p w14:paraId="630E9E1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A.</w:t>
      </w:r>
      <w:r>
        <w:rPr>
          <w:rFonts w:hint="eastAsia" w:ascii="仿宋" w:hAnsi="仿宋" w:eastAsia="仿宋" w:cs="仿宋"/>
          <w:sz w:val="28"/>
          <w:szCs w:val="28"/>
        </w:rPr>
        <w:t>总合计量分批</w:t>
      </w:r>
    </w:p>
    <w:p w14:paraId="2465E5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定时分批</w:t>
      </w:r>
    </w:p>
    <w:p w14:paraId="156538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智慧型分批</w:t>
      </w:r>
    </w:p>
    <w:p w14:paraId="381C9F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定区分批</w:t>
      </w:r>
    </w:p>
    <w:p w14:paraId="069CF5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19.</w:t>
      </w:r>
      <w:r>
        <w:rPr>
          <w:rFonts w:hint="eastAsia" w:ascii="仿宋" w:hAnsi="仿宋" w:eastAsia="仿宋" w:cs="仿宋"/>
          <w:sz w:val="28"/>
          <w:szCs w:val="28"/>
        </w:rPr>
        <w:t>编制配送作业计划的依据是</w:t>
      </w:r>
      <w:r>
        <w:rPr>
          <w:rFonts w:hint="eastAsia" w:ascii="仿宋" w:hAnsi="仿宋" w:eastAsia="仿宋" w:cs="仿宋"/>
          <w:sz w:val="28"/>
          <w:szCs w:val="28"/>
          <w:lang w:eastAsia="zh-CN"/>
        </w:rPr>
        <w:t>（    ）</w:t>
      </w:r>
    </w:p>
    <w:p w14:paraId="489B0E1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客户有支付能力的需求</w:t>
      </w:r>
    </w:p>
    <w:p w14:paraId="219625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金融市场的资金与利率状况</w:t>
      </w:r>
    </w:p>
    <w:p w14:paraId="7585BB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自身供应能力与客户需求均衡</w:t>
      </w:r>
    </w:p>
    <w:p w14:paraId="4C6DC1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计划时间段内的</w:t>
      </w:r>
      <w:r>
        <w:rPr>
          <w:rFonts w:hint="eastAsia" w:ascii="仿宋" w:hAnsi="仿宋" w:eastAsia="仿宋" w:cs="仿宋"/>
          <w:sz w:val="28"/>
          <w:szCs w:val="28"/>
          <w:lang w:eastAsia="zh-CN"/>
        </w:rPr>
        <w:t>盈利</w:t>
      </w:r>
      <w:r>
        <w:rPr>
          <w:rFonts w:hint="eastAsia" w:ascii="仿宋" w:hAnsi="仿宋" w:eastAsia="仿宋" w:cs="仿宋"/>
          <w:sz w:val="28"/>
          <w:szCs w:val="28"/>
        </w:rPr>
        <w:t>水平</w:t>
      </w:r>
    </w:p>
    <w:p w14:paraId="0AB4C7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20.</w:t>
      </w:r>
      <w:r>
        <w:rPr>
          <w:rFonts w:hint="eastAsia" w:ascii="仿宋" w:hAnsi="仿宋" w:eastAsia="仿宋" w:cs="仿宋"/>
          <w:sz w:val="28"/>
          <w:szCs w:val="28"/>
        </w:rPr>
        <w:t>物流的基本职能不包括以下哪一项</w:t>
      </w:r>
      <w:r>
        <w:rPr>
          <w:rFonts w:hint="eastAsia" w:ascii="仿宋" w:hAnsi="仿宋" w:eastAsia="仿宋" w:cs="仿宋"/>
          <w:sz w:val="28"/>
          <w:szCs w:val="28"/>
          <w:lang w:eastAsia="zh-CN"/>
        </w:rPr>
        <w:t>（    ）</w:t>
      </w:r>
    </w:p>
    <w:p w14:paraId="4ECFB3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A.运输  </w:t>
      </w:r>
    </w:p>
    <w:p w14:paraId="58AB38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B.生产  </w:t>
      </w:r>
    </w:p>
    <w:p w14:paraId="62FE6A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C.仓储  </w:t>
      </w:r>
    </w:p>
    <w:p w14:paraId="3D16E8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D.配送</w:t>
      </w:r>
    </w:p>
    <w:p w14:paraId="3B8FE2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21.</w:t>
      </w:r>
      <w:r>
        <w:rPr>
          <w:rFonts w:hint="eastAsia" w:ascii="仿宋" w:hAnsi="仿宋" w:eastAsia="仿宋" w:cs="仿宋"/>
          <w:sz w:val="28"/>
          <w:szCs w:val="28"/>
        </w:rPr>
        <w:t>某物流运输企业A车队3月1日有80辆车</w:t>
      </w:r>
      <w:r>
        <w:rPr>
          <w:rFonts w:hint="eastAsia" w:ascii="仿宋" w:hAnsi="仿宋" w:eastAsia="仿宋" w:cs="仿宋"/>
          <w:sz w:val="28"/>
          <w:szCs w:val="28"/>
          <w:lang w:eastAsia="zh-CN"/>
        </w:rPr>
        <w:t>，</w:t>
      </w:r>
      <w:r>
        <w:rPr>
          <w:rFonts w:hint="eastAsia" w:ascii="仿宋" w:hAnsi="仿宋" w:eastAsia="仿宋" w:cs="仿宋"/>
          <w:sz w:val="28"/>
          <w:szCs w:val="28"/>
        </w:rPr>
        <w:t>18日新增10辆车</w:t>
      </w:r>
      <w:r>
        <w:rPr>
          <w:rFonts w:hint="eastAsia" w:ascii="仿宋" w:hAnsi="仿宋" w:eastAsia="仿宋" w:cs="仿宋"/>
          <w:sz w:val="28"/>
          <w:szCs w:val="28"/>
          <w:lang w:eastAsia="zh-CN"/>
        </w:rPr>
        <w:t>，</w:t>
      </w:r>
      <w:r>
        <w:rPr>
          <w:rFonts w:hint="eastAsia" w:ascii="仿宋" w:hAnsi="仿宋" w:eastAsia="仿宋" w:cs="仿宋"/>
          <w:sz w:val="28"/>
          <w:szCs w:val="28"/>
        </w:rPr>
        <w:t>20日报废4辆车</w:t>
      </w:r>
      <w:r>
        <w:rPr>
          <w:rFonts w:hint="eastAsia" w:ascii="仿宋" w:hAnsi="仿宋" w:eastAsia="仿宋" w:cs="仿宋"/>
          <w:sz w:val="28"/>
          <w:szCs w:val="28"/>
          <w:lang w:eastAsia="zh-CN"/>
        </w:rPr>
        <w:t>，</w:t>
      </w:r>
      <w:r>
        <w:rPr>
          <w:rFonts w:hint="eastAsia" w:ascii="仿宋" w:hAnsi="仿宋" w:eastAsia="仿宋" w:cs="仿宋"/>
          <w:sz w:val="28"/>
          <w:szCs w:val="28"/>
        </w:rPr>
        <w:t>问该月平均车数多少</w:t>
      </w:r>
      <w:r>
        <w:rPr>
          <w:rFonts w:hint="eastAsia" w:ascii="仿宋" w:hAnsi="仿宋" w:eastAsia="仿宋" w:cs="仿宋"/>
          <w:sz w:val="28"/>
          <w:szCs w:val="28"/>
          <w:lang w:eastAsia="zh-CN"/>
        </w:rPr>
        <w:t>（    ）</w:t>
      </w:r>
    </w:p>
    <w:p w14:paraId="379609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85.73</w:t>
      </w:r>
    </w:p>
    <w:p w14:paraId="657CF6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82.97</w:t>
      </w:r>
    </w:p>
    <w:p w14:paraId="76CCBB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88.87</w:t>
      </w:r>
    </w:p>
    <w:p w14:paraId="5BFB6B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86</w:t>
      </w:r>
    </w:p>
    <w:p w14:paraId="5B5D2F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22.</w:t>
      </w:r>
      <w:r>
        <w:rPr>
          <w:rFonts w:hint="eastAsia" w:ascii="仿宋" w:hAnsi="仿宋" w:eastAsia="仿宋" w:cs="仿宋"/>
          <w:sz w:val="28"/>
          <w:szCs w:val="28"/>
        </w:rPr>
        <w:t>无人机在江面执行物流配送任务时，若遇到突发强侧风，正确的操作是</w:t>
      </w:r>
      <w:r>
        <w:rPr>
          <w:rFonts w:hint="eastAsia" w:ascii="仿宋" w:hAnsi="仿宋" w:eastAsia="仿宋" w:cs="仿宋"/>
          <w:sz w:val="28"/>
          <w:szCs w:val="28"/>
          <w:lang w:eastAsia="zh-CN"/>
        </w:rPr>
        <w:t>（    ）</w:t>
      </w:r>
    </w:p>
    <w:p w14:paraId="55457D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A.继续按原航线飞行，加快速度脱离风区</w:t>
      </w:r>
    </w:p>
    <w:p w14:paraId="2E30DF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B.立即悬停，评估风力后决定是否返航或备降</w:t>
      </w:r>
    </w:p>
    <w:p w14:paraId="5A584F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C.降低高度贴近江面飞行，利用江面气流稳定机身</w:t>
      </w:r>
    </w:p>
    <w:p w14:paraId="2EB65F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D.拉升高度至 500 米以上，避开低空风切变</w:t>
      </w:r>
    </w:p>
    <w:p w14:paraId="774080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23.</w:t>
      </w:r>
      <w:r>
        <w:rPr>
          <w:rFonts w:hint="eastAsia" w:ascii="仿宋" w:hAnsi="仿宋" w:eastAsia="仿宋" w:cs="仿宋"/>
          <w:sz w:val="28"/>
          <w:szCs w:val="28"/>
        </w:rPr>
        <w:t>江面上无人机低空物流的飞行高度，在未取得特殊许可的情况下，应遵守民航局规定的低空飞行上限，通常为</w:t>
      </w:r>
      <w:r>
        <w:rPr>
          <w:rFonts w:hint="eastAsia" w:ascii="仿宋" w:hAnsi="仿宋" w:eastAsia="仿宋" w:cs="仿宋"/>
          <w:sz w:val="28"/>
          <w:szCs w:val="28"/>
          <w:lang w:eastAsia="zh-CN"/>
        </w:rPr>
        <w:t>（    ）</w:t>
      </w:r>
    </w:p>
    <w:p w14:paraId="3A2EC0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A.50米</w:t>
      </w:r>
    </w:p>
    <w:p w14:paraId="1B47C1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B.120米</w:t>
      </w:r>
    </w:p>
    <w:p w14:paraId="4C7F5F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C.200米</w:t>
      </w:r>
    </w:p>
    <w:p w14:paraId="6D0335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D.500米</w:t>
      </w:r>
    </w:p>
    <w:p w14:paraId="5A1571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24.</w:t>
      </w:r>
      <w:r>
        <w:rPr>
          <w:rFonts w:hint="eastAsia" w:ascii="仿宋" w:hAnsi="仿宋" w:eastAsia="仿宋" w:cs="仿宋"/>
          <w:sz w:val="28"/>
          <w:szCs w:val="28"/>
        </w:rPr>
        <w:t>江面物流无人机的导航系统，为应对江面无明显地标、GPS 信号可能受反射干扰的问题，最适合搭配的辅助导航方式是</w:t>
      </w:r>
      <w:r>
        <w:rPr>
          <w:rFonts w:hint="eastAsia" w:ascii="仿宋" w:hAnsi="仿宋" w:eastAsia="仿宋" w:cs="仿宋"/>
          <w:sz w:val="28"/>
          <w:szCs w:val="28"/>
          <w:lang w:eastAsia="zh-CN"/>
        </w:rPr>
        <w:t>（    ）</w:t>
      </w:r>
    </w:p>
    <w:p w14:paraId="304679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A.视觉导航 + 惯性导航</w:t>
      </w:r>
    </w:p>
    <w:p w14:paraId="69EFD43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B.地磁导航 + 气压高度计</w:t>
      </w:r>
    </w:p>
    <w:p w14:paraId="74DDF0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C.超声波导航 + 红外导航</w:t>
      </w:r>
    </w:p>
    <w:p w14:paraId="4993EAA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D.雷达导航 + 激光导航</w:t>
      </w:r>
    </w:p>
    <w:p w14:paraId="637F10A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25.</w:t>
      </w:r>
      <w:r>
        <w:rPr>
          <w:rFonts w:hint="eastAsia" w:ascii="仿宋" w:hAnsi="仿宋" w:eastAsia="仿宋" w:cs="仿宋"/>
          <w:sz w:val="28"/>
          <w:szCs w:val="28"/>
        </w:rPr>
        <w:t>物流管理的最终目标是</w:t>
      </w:r>
      <w:r>
        <w:rPr>
          <w:rFonts w:hint="eastAsia" w:ascii="仿宋" w:hAnsi="仿宋" w:eastAsia="仿宋" w:cs="仿宋"/>
          <w:sz w:val="28"/>
          <w:szCs w:val="28"/>
          <w:lang w:eastAsia="zh-CN"/>
        </w:rPr>
        <w:t>（    ）</w:t>
      </w:r>
    </w:p>
    <w:p w14:paraId="35C29EA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用户服务</w:t>
      </w:r>
    </w:p>
    <w:p w14:paraId="2F4439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渠道设计</w:t>
      </w:r>
    </w:p>
    <w:p w14:paraId="2AA808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网络分析</w:t>
      </w:r>
    </w:p>
    <w:p w14:paraId="6D90A5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物料管理</w:t>
      </w:r>
    </w:p>
    <w:p w14:paraId="7BEDC50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26.当迎角达到临界迎角时（    ）</w:t>
      </w:r>
    </w:p>
    <w:p w14:paraId="709695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A.升力突然大大增加，而阻力迅速减小</w:t>
      </w:r>
    </w:p>
    <w:p w14:paraId="14970E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B.升力突然大大降低，而阻力迅速增加</w:t>
      </w:r>
    </w:p>
    <w:p w14:paraId="5A5391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C.升力和阻力同时大大增加</w:t>
      </w:r>
    </w:p>
    <w:p w14:paraId="7EC5970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2</w:t>
      </w:r>
      <w:r>
        <w:rPr>
          <w:rFonts w:hint="eastAsia" w:ascii="仿宋" w:hAnsi="仿宋" w:eastAsia="仿宋" w:cs="仿宋"/>
          <w:sz w:val="28"/>
          <w:szCs w:val="28"/>
          <w:lang w:val="en-US" w:eastAsia="zh-CN"/>
        </w:rPr>
        <w:t>7</w:t>
      </w:r>
      <w:r>
        <w:rPr>
          <w:rFonts w:hint="default" w:ascii="仿宋" w:hAnsi="仿宋" w:eastAsia="仿宋" w:cs="仿宋"/>
          <w:sz w:val="28"/>
          <w:szCs w:val="28"/>
          <w:lang w:val="en-US" w:eastAsia="zh-CN"/>
        </w:rPr>
        <w:t>.电调上的两根线，三根线，杜邦线分别连接</w:t>
      </w:r>
      <w:r>
        <w:rPr>
          <w:rFonts w:hint="eastAsia" w:ascii="仿宋" w:hAnsi="仿宋" w:eastAsia="仿宋" w:cs="仿宋"/>
          <w:sz w:val="28"/>
          <w:szCs w:val="28"/>
          <w:lang w:val="en-US" w:eastAsia="zh-CN"/>
        </w:rPr>
        <w:t>（    ）</w:t>
      </w:r>
    </w:p>
    <w:p w14:paraId="0A71687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A.电源，电机，飞控</w:t>
      </w:r>
    </w:p>
    <w:p w14:paraId="3B3C58A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B.电机，电源，飞控</w:t>
      </w:r>
    </w:p>
    <w:p w14:paraId="37A3DC3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C.飞控，电机，电源</w:t>
      </w:r>
    </w:p>
    <w:p w14:paraId="042B498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2</w:t>
      </w:r>
      <w:r>
        <w:rPr>
          <w:rFonts w:hint="eastAsia" w:ascii="仿宋" w:hAnsi="仿宋" w:eastAsia="仿宋" w:cs="仿宋"/>
          <w:sz w:val="28"/>
          <w:szCs w:val="28"/>
          <w:lang w:val="en-US" w:eastAsia="zh-CN"/>
        </w:rPr>
        <w:t>8</w:t>
      </w:r>
      <w:r>
        <w:rPr>
          <w:rFonts w:hint="default" w:ascii="仿宋" w:hAnsi="仿宋" w:eastAsia="仿宋" w:cs="仿宋"/>
          <w:sz w:val="28"/>
          <w:szCs w:val="28"/>
          <w:lang w:val="en-US" w:eastAsia="zh-CN"/>
        </w:rPr>
        <w:t>.地面站，飞机电</w:t>
      </w:r>
      <w:r>
        <w:rPr>
          <w:rFonts w:hint="eastAsia" w:ascii="仿宋" w:hAnsi="仿宋" w:eastAsia="仿宋" w:cs="仿宋"/>
          <w:sz w:val="28"/>
          <w:szCs w:val="28"/>
          <w:lang w:val="en-US" w:eastAsia="zh-CN"/>
        </w:rPr>
        <w:t>源</w:t>
      </w:r>
      <w:r>
        <w:rPr>
          <w:rFonts w:hint="default" w:ascii="仿宋" w:hAnsi="仿宋" w:eastAsia="仿宋" w:cs="仿宋"/>
          <w:sz w:val="28"/>
          <w:szCs w:val="28"/>
          <w:lang w:val="en-US" w:eastAsia="zh-CN"/>
        </w:rPr>
        <w:t>，遥控器哪个是检查程序中最后一项</w:t>
      </w:r>
      <w:r>
        <w:rPr>
          <w:rFonts w:hint="eastAsia" w:ascii="仿宋" w:hAnsi="仿宋" w:eastAsia="仿宋" w:cs="仿宋"/>
          <w:sz w:val="28"/>
          <w:szCs w:val="28"/>
          <w:lang w:val="en-US" w:eastAsia="zh-CN"/>
        </w:rPr>
        <w:t>（    ）</w:t>
      </w:r>
    </w:p>
    <w:p w14:paraId="1AC906A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A.地面站</w:t>
      </w:r>
    </w:p>
    <w:p w14:paraId="0C5602B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B.飞机电</w:t>
      </w:r>
      <w:r>
        <w:rPr>
          <w:rFonts w:hint="eastAsia" w:ascii="仿宋" w:hAnsi="仿宋" w:eastAsia="仿宋" w:cs="仿宋"/>
          <w:sz w:val="28"/>
          <w:szCs w:val="28"/>
          <w:lang w:val="en-US" w:eastAsia="zh-CN"/>
        </w:rPr>
        <w:t>源</w:t>
      </w:r>
    </w:p>
    <w:p w14:paraId="23904D6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C.遥控器</w:t>
      </w:r>
    </w:p>
    <w:p w14:paraId="71E7F12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2</w:t>
      </w:r>
      <w:r>
        <w:rPr>
          <w:rFonts w:hint="eastAsia" w:ascii="仿宋" w:hAnsi="仿宋" w:eastAsia="仿宋" w:cs="仿宋"/>
          <w:sz w:val="28"/>
          <w:szCs w:val="28"/>
          <w:lang w:val="en-US" w:eastAsia="zh-CN"/>
        </w:rPr>
        <w:t>9</w:t>
      </w:r>
      <w:r>
        <w:rPr>
          <w:rFonts w:hint="default" w:ascii="仿宋" w:hAnsi="仿宋" w:eastAsia="仿宋" w:cs="仿宋"/>
          <w:sz w:val="28"/>
          <w:szCs w:val="28"/>
          <w:lang w:val="en-US" w:eastAsia="zh-CN"/>
        </w:rPr>
        <w:t>.大型无人机计算装载重量和重心的方法主要有</w:t>
      </w:r>
      <w:r>
        <w:rPr>
          <w:rFonts w:hint="eastAsia" w:ascii="仿宋" w:hAnsi="仿宋" w:eastAsia="仿宋" w:cs="仿宋"/>
          <w:sz w:val="28"/>
          <w:szCs w:val="28"/>
          <w:lang w:val="en-US" w:eastAsia="zh-CN"/>
        </w:rPr>
        <w:t>：</w:t>
      </w:r>
      <w:r>
        <w:rPr>
          <w:rFonts w:hint="default" w:ascii="仿宋" w:hAnsi="仿宋" w:eastAsia="仿宋" w:cs="仿宋"/>
          <w:sz w:val="28"/>
          <w:szCs w:val="28"/>
          <w:lang w:val="en-US" w:eastAsia="zh-CN"/>
        </w:rPr>
        <w:t>计算法、图表法和</w:t>
      </w:r>
      <w:r>
        <w:rPr>
          <w:rFonts w:hint="eastAsia" w:ascii="仿宋" w:hAnsi="仿宋" w:eastAsia="仿宋" w:cs="仿宋"/>
          <w:sz w:val="28"/>
          <w:szCs w:val="28"/>
          <w:lang w:val="en-US" w:eastAsia="zh-CN"/>
        </w:rPr>
        <w:t>（    ）</w:t>
      </w:r>
    </w:p>
    <w:p w14:paraId="69A0E86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A.试凑发</w:t>
      </w:r>
    </w:p>
    <w:p w14:paraId="2CDAE7C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B.查表法</w:t>
      </w:r>
    </w:p>
    <w:p w14:paraId="45146F5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C.约去法</w:t>
      </w:r>
    </w:p>
    <w:p w14:paraId="435246BC">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30</w:t>
      </w:r>
      <w:r>
        <w:rPr>
          <w:rFonts w:hint="default" w:ascii="仿宋" w:hAnsi="仿宋" w:eastAsia="仿宋" w:cs="仿宋"/>
          <w:sz w:val="28"/>
          <w:szCs w:val="28"/>
          <w:lang w:val="en-US" w:eastAsia="zh-CN"/>
        </w:rPr>
        <w:t>.垂直爬升时升限为海拔1000米的多轴飞行器，如果在10km/h的前飞中爬升，其升限</w:t>
      </w:r>
      <w:r>
        <w:rPr>
          <w:rFonts w:hint="eastAsia" w:ascii="仿宋" w:hAnsi="仿宋" w:eastAsia="仿宋" w:cs="仿宋"/>
          <w:sz w:val="28"/>
          <w:szCs w:val="28"/>
          <w:lang w:val="en-US" w:eastAsia="zh-CN"/>
        </w:rPr>
        <w:t>（    ）</w:t>
      </w:r>
    </w:p>
    <w:p w14:paraId="50E6E36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A.将降低</w:t>
      </w:r>
    </w:p>
    <w:p w14:paraId="3DC8A6A6">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B.将升高</w:t>
      </w:r>
    </w:p>
    <w:p w14:paraId="0BD4307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C.将保持不变</w:t>
      </w:r>
    </w:p>
    <w:p w14:paraId="101DD0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二、多选题</w:t>
      </w:r>
    </w:p>
    <w:p w14:paraId="45F624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1.低空经济发展的主要驱动因素包括（    ）</w:t>
      </w:r>
    </w:p>
    <w:p w14:paraId="256FB9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A.技术创新</w:t>
      </w:r>
    </w:p>
    <w:p w14:paraId="3896A4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B.政策支持</w:t>
      </w:r>
    </w:p>
    <w:p w14:paraId="460B69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C.市场需求</w:t>
      </w:r>
    </w:p>
    <w:p w14:paraId="38F5149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D.资源丰富</w:t>
      </w:r>
    </w:p>
    <w:p w14:paraId="22B68A7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2.低空经济发展中面临的挑战包括（    ）</w:t>
      </w:r>
    </w:p>
    <w:p w14:paraId="301430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A.空域管理复杂</w:t>
      </w:r>
    </w:p>
    <w:p w14:paraId="413EAE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B.安全风险管控</w:t>
      </w:r>
    </w:p>
    <w:p w14:paraId="168028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C.公众认知度低</w:t>
      </w:r>
    </w:p>
    <w:p w14:paraId="35D50E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D.人才短缺</w:t>
      </w:r>
    </w:p>
    <w:p w14:paraId="02F674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3.发展低空经济对社会经济的积极影响有（    ）</w:t>
      </w:r>
    </w:p>
    <w:p w14:paraId="78DF94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A.创造就业机会</w:t>
      </w:r>
    </w:p>
    <w:p w14:paraId="05B1ED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B.推动产业升级</w:t>
      </w:r>
    </w:p>
    <w:p w14:paraId="54B731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C.促进区域协调发展</w:t>
      </w:r>
    </w:p>
    <w:p w14:paraId="1F4FAC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D.提高资源利用效率</w:t>
      </w:r>
    </w:p>
    <w:p w14:paraId="6A4599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4.根据最新规则，无人机在飞行前必须进行的检查项目包括：（    ）</w:t>
      </w:r>
    </w:p>
    <w:p w14:paraId="045F2D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A.电池电量</w:t>
      </w:r>
    </w:p>
    <w:p w14:paraId="209FAEC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B.飞行控制系统</w:t>
      </w:r>
    </w:p>
    <w:p w14:paraId="005567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C.飞行路线规划</w:t>
      </w:r>
    </w:p>
    <w:p w14:paraId="2EF459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D.天气状况</w:t>
      </w:r>
    </w:p>
    <w:p w14:paraId="052CE8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5.在低空经济飞行中，以下哪些情况需要向空中交通管理部门报告（    ）</w:t>
      </w:r>
    </w:p>
    <w:p w14:paraId="44A17F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A.飞行器故障</w:t>
      </w:r>
    </w:p>
    <w:p w14:paraId="7831AE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B.飞行路线调整</w:t>
      </w:r>
    </w:p>
    <w:p w14:paraId="70486A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C.无人机电池更换</w:t>
      </w:r>
    </w:p>
    <w:p w14:paraId="0F4A0A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D.遭遇恶劣天气</w:t>
      </w:r>
    </w:p>
    <w:p w14:paraId="78859CA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6.</w:t>
      </w:r>
      <w:r>
        <w:rPr>
          <w:rFonts w:hint="eastAsia" w:ascii="仿宋" w:hAnsi="仿宋" w:eastAsia="仿宋" w:cs="仿宋"/>
          <w:sz w:val="28"/>
          <w:szCs w:val="28"/>
        </w:rPr>
        <w:t>在运输商务活动中</w:t>
      </w:r>
      <w:r>
        <w:rPr>
          <w:rFonts w:hint="eastAsia" w:ascii="仿宋" w:hAnsi="仿宋" w:eastAsia="仿宋" w:cs="仿宋"/>
          <w:sz w:val="28"/>
          <w:szCs w:val="28"/>
          <w:lang w:eastAsia="zh-CN"/>
        </w:rPr>
        <w:t>，</w:t>
      </w:r>
      <w:r>
        <w:rPr>
          <w:rFonts w:hint="eastAsia" w:ascii="仿宋" w:hAnsi="仿宋" w:eastAsia="仿宋" w:cs="仿宋"/>
          <w:sz w:val="28"/>
          <w:szCs w:val="28"/>
        </w:rPr>
        <w:t>所涉及的参与人都有哪些</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66210F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代理人</w:t>
      </w:r>
    </w:p>
    <w:p w14:paraId="0ABBE0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承运人</w:t>
      </w:r>
    </w:p>
    <w:p w14:paraId="339130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收货人</w:t>
      </w:r>
    </w:p>
    <w:p w14:paraId="4EA694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 xml:space="preserve"> 托运人</w:t>
      </w:r>
    </w:p>
    <w:p w14:paraId="47DD957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物流项目风险定量评估采用的主要方法包括。</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0DE998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A.概率分布法</w:t>
      </w:r>
    </w:p>
    <w:p w14:paraId="465949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B.外推法</w:t>
      </w:r>
    </w:p>
    <w:p w14:paraId="08C35CA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灵敏度分析法</w:t>
      </w:r>
    </w:p>
    <w:p w14:paraId="5535A8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w:t>
      </w:r>
      <w:r>
        <w:rPr>
          <w:rFonts w:hint="eastAsia" w:ascii="仿宋" w:hAnsi="仿宋" w:eastAsia="仿宋" w:cs="仿宋"/>
          <w:sz w:val="28"/>
          <w:szCs w:val="28"/>
        </w:rPr>
        <w:t>决策树分析法</w:t>
      </w:r>
    </w:p>
    <w:p w14:paraId="3CB49E8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配送计划执行的步骤是</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0E55B4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按配送计划组织进货</w:t>
      </w:r>
    </w:p>
    <w:p w14:paraId="079351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配货发运</w:t>
      </w:r>
    </w:p>
    <w:p w14:paraId="32E4D6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设计配送车辆运行路线</w:t>
      </w:r>
    </w:p>
    <w:p w14:paraId="696EAD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送达服务</w:t>
      </w:r>
    </w:p>
    <w:p w14:paraId="20DA4F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9.</w:t>
      </w:r>
      <w:r>
        <w:rPr>
          <w:rFonts w:hint="eastAsia" w:ascii="仿宋" w:hAnsi="仿宋" w:eastAsia="仿宋" w:cs="仿宋"/>
          <w:sz w:val="28"/>
          <w:szCs w:val="28"/>
        </w:rPr>
        <w:t>库存合理化的标志主要有</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7F1B12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质量</w:t>
      </w:r>
    </w:p>
    <w:p w14:paraId="3A31E2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库存数量</w:t>
      </w:r>
    </w:p>
    <w:p w14:paraId="726E75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库存持有时间</w:t>
      </w:r>
    </w:p>
    <w:p w14:paraId="7314913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D.</w:t>
      </w:r>
      <w:r>
        <w:rPr>
          <w:rFonts w:hint="eastAsia" w:ascii="仿宋" w:hAnsi="仿宋" w:eastAsia="仿宋" w:cs="仿宋"/>
          <w:sz w:val="28"/>
          <w:szCs w:val="28"/>
        </w:rPr>
        <w:t>库存结构</w:t>
      </w:r>
    </w:p>
    <w:p w14:paraId="000A1D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E</w:t>
      </w:r>
      <w:r>
        <w:rPr>
          <w:rFonts w:hint="eastAsia" w:ascii="仿宋" w:hAnsi="仿宋" w:eastAsia="仿宋" w:cs="仿宋"/>
          <w:sz w:val="28"/>
          <w:szCs w:val="28"/>
          <w:lang w:eastAsia="zh-CN"/>
        </w:rPr>
        <w:t>.</w:t>
      </w:r>
      <w:r>
        <w:rPr>
          <w:rFonts w:hint="eastAsia" w:ascii="仿宋" w:hAnsi="仿宋" w:eastAsia="仿宋" w:cs="仿宋"/>
          <w:sz w:val="28"/>
          <w:szCs w:val="28"/>
        </w:rPr>
        <w:t>地区分布</w:t>
      </w:r>
    </w:p>
    <w:p w14:paraId="2A657B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冷链物流仓库管理中，应遵循的原则有（</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p>
    <w:p w14:paraId="68AF78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A.分类存放 </w:t>
      </w:r>
    </w:p>
    <w:p w14:paraId="4DEFFE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B.定期检查 </w:t>
      </w:r>
    </w:p>
    <w:p w14:paraId="7A5993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C.便于出入库 </w:t>
      </w:r>
    </w:p>
    <w:p w14:paraId="517D790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D.严格限重 </w:t>
      </w:r>
    </w:p>
    <w:p w14:paraId="79A8BD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E.保持清洁</w:t>
      </w:r>
    </w:p>
    <w:p w14:paraId="4E18BD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商品包装的方便功能主要体现在</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r>
        <w:rPr>
          <w:rFonts w:hint="eastAsia" w:ascii="仿宋" w:hAnsi="仿宋" w:eastAsia="仿宋" w:cs="仿宋"/>
          <w:sz w:val="28"/>
          <w:szCs w:val="28"/>
        </w:rPr>
        <w:t>几方面</w:t>
      </w:r>
    </w:p>
    <w:p w14:paraId="6DE8B8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方便贮存保管</w:t>
      </w:r>
    </w:p>
    <w:p w14:paraId="2C00B9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方便</w:t>
      </w:r>
      <w:r>
        <w:rPr>
          <w:rFonts w:hint="eastAsia" w:ascii="仿宋" w:hAnsi="仿宋" w:eastAsia="仿宋" w:cs="仿宋"/>
          <w:sz w:val="28"/>
          <w:szCs w:val="28"/>
          <w:lang w:val="en-US" w:eastAsia="zh-CN"/>
        </w:rPr>
        <w:t>使用</w:t>
      </w:r>
    </w:p>
    <w:p w14:paraId="1780BF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方便运输</w:t>
      </w:r>
    </w:p>
    <w:p w14:paraId="328349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方便销售</w:t>
      </w:r>
    </w:p>
    <w:p w14:paraId="4BA266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MRP的输入文件是（</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w:t>
      </w:r>
    </w:p>
    <w:p w14:paraId="5C2D36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A.主生产计划</w:t>
      </w:r>
    </w:p>
    <w:p w14:paraId="7EADB6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B.物料清单</w:t>
      </w:r>
    </w:p>
    <w:p w14:paraId="2C65A1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C.库存信息</w:t>
      </w:r>
    </w:p>
    <w:p w14:paraId="5723C9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D.各工序加工时间</w:t>
      </w:r>
    </w:p>
    <w:p w14:paraId="442BC5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13.</w:t>
      </w:r>
      <w:r>
        <w:rPr>
          <w:rFonts w:hint="eastAsia" w:ascii="仿宋" w:hAnsi="仿宋" w:eastAsia="仿宋" w:cs="仿宋"/>
          <w:sz w:val="28"/>
          <w:szCs w:val="28"/>
        </w:rPr>
        <w:t>物流操作人员应遵守的职业道德规范有（</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w:t>
      </w:r>
    </w:p>
    <w:p w14:paraId="7FB6B7E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A.诚实守信</w:t>
      </w:r>
    </w:p>
    <w:p w14:paraId="652E0B3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B.尊重客户 </w:t>
      </w:r>
    </w:p>
    <w:p w14:paraId="4DA370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C.保守秘密 </w:t>
      </w:r>
    </w:p>
    <w:p w14:paraId="3F1F34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D.爱岗敬业 </w:t>
      </w:r>
    </w:p>
    <w:p w14:paraId="358621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E.团结协作 </w:t>
      </w:r>
    </w:p>
    <w:p w14:paraId="792E0E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属于EOQ模型基本假设条件的有（</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w:t>
      </w:r>
    </w:p>
    <w:p w14:paraId="215CAF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产品价格在订货期保持不变</w:t>
      </w:r>
    </w:p>
    <w:p w14:paraId="670BF2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已知不变的补给完成周期时间</w:t>
      </w:r>
    </w:p>
    <w:p w14:paraId="78A654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已知全部需求的满足数</w:t>
      </w:r>
    </w:p>
    <w:p w14:paraId="63498F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已知连续不变的需求速率</w:t>
      </w:r>
    </w:p>
    <w:p w14:paraId="4E8452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15.包装一般包括（    ）等作业。</w:t>
      </w:r>
    </w:p>
    <w:p w14:paraId="6BDACB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A.封口</w:t>
      </w:r>
    </w:p>
    <w:p w14:paraId="433AAF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B.裹包</w:t>
      </w:r>
    </w:p>
    <w:p w14:paraId="2FD675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C.捆扎</w:t>
      </w:r>
    </w:p>
    <w:p w14:paraId="4D862C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D.充填</w:t>
      </w:r>
    </w:p>
    <w:p w14:paraId="3973AB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三、判断题</w:t>
      </w:r>
    </w:p>
    <w:p w14:paraId="0C902D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1.无人机可以携带任何类型的货物进行配送。</w:t>
      </w:r>
      <w:r>
        <w:rPr>
          <w:rFonts w:hint="eastAsia" w:ascii="仿宋" w:hAnsi="仿宋" w:eastAsia="仿宋" w:cs="仿宋"/>
          <w:sz w:val="28"/>
          <w:szCs w:val="28"/>
          <w:lang w:eastAsia="zh-CN"/>
        </w:rPr>
        <w:t>（    ）</w:t>
      </w:r>
    </w:p>
    <w:p w14:paraId="0FDA4B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2.无人机飞行前不需要进行详细的航线规划。</w:t>
      </w:r>
      <w:r>
        <w:rPr>
          <w:rFonts w:hint="eastAsia" w:ascii="仿宋" w:hAnsi="仿宋" w:eastAsia="仿宋" w:cs="仿宋"/>
          <w:sz w:val="28"/>
          <w:szCs w:val="28"/>
          <w:lang w:eastAsia="zh-CN"/>
        </w:rPr>
        <w:t>（    ）</w:t>
      </w:r>
    </w:p>
    <w:p w14:paraId="3A2A9E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3.发展低空经济不需要考虑环境保护问题。</w:t>
      </w:r>
      <w:r>
        <w:rPr>
          <w:rFonts w:hint="eastAsia" w:ascii="仿宋" w:hAnsi="仿宋" w:eastAsia="仿宋" w:cs="仿宋"/>
          <w:sz w:val="28"/>
          <w:szCs w:val="28"/>
          <w:lang w:eastAsia="zh-CN"/>
        </w:rPr>
        <w:t>（    ）</w:t>
      </w:r>
    </w:p>
    <w:p w14:paraId="00E008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4.低空空域完全开放对低空经济发展只有好处，没有风险。</w:t>
      </w:r>
      <w:r>
        <w:rPr>
          <w:rFonts w:hint="eastAsia" w:ascii="仿宋" w:hAnsi="仿宋" w:eastAsia="仿宋" w:cs="仿宋"/>
          <w:sz w:val="28"/>
          <w:szCs w:val="28"/>
          <w:lang w:eastAsia="zh-CN"/>
        </w:rPr>
        <w:t>（    ）</w:t>
      </w:r>
    </w:p>
    <w:p w14:paraId="7E7C50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经济订货批量控制法 E0Q泛用于各种各样的库存模型以确定最经济的订货批量</w:t>
      </w:r>
      <w:r>
        <w:rPr>
          <w:rFonts w:hint="eastAsia" w:ascii="仿宋" w:hAnsi="仿宋" w:eastAsia="仿宋" w:cs="仿宋"/>
          <w:sz w:val="28"/>
          <w:szCs w:val="28"/>
          <w:lang w:eastAsia="zh-CN"/>
        </w:rPr>
        <w:t>，</w:t>
      </w:r>
      <w:r>
        <w:rPr>
          <w:rFonts w:hint="eastAsia" w:ascii="仿宋" w:hAnsi="仿宋" w:eastAsia="仿宋" w:cs="仿宋"/>
          <w:sz w:val="28"/>
          <w:szCs w:val="28"/>
        </w:rPr>
        <w:t>既可用于确定型</w:t>
      </w:r>
      <w:r>
        <w:rPr>
          <w:rFonts w:hint="eastAsia" w:ascii="仿宋" w:hAnsi="仿宋" w:eastAsia="仿宋" w:cs="仿宋"/>
          <w:sz w:val="28"/>
          <w:szCs w:val="28"/>
          <w:lang w:eastAsia="zh-CN"/>
        </w:rPr>
        <w:t>，</w:t>
      </w:r>
      <w:r>
        <w:rPr>
          <w:rFonts w:hint="eastAsia" w:ascii="仿宋" w:hAnsi="仿宋" w:eastAsia="仿宋" w:cs="仿宋"/>
          <w:sz w:val="28"/>
          <w:szCs w:val="28"/>
        </w:rPr>
        <w:t>也可用于随机型。</w:t>
      </w:r>
      <w:r>
        <w:rPr>
          <w:rFonts w:hint="eastAsia" w:ascii="仿宋" w:hAnsi="仿宋" w:eastAsia="仿宋" w:cs="仿宋"/>
          <w:sz w:val="28"/>
          <w:szCs w:val="28"/>
          <w:lang w:eastAsia="zh-CN"/>
        </w:rPr>
        <w:t>（    ）</w:t>
      </w:r>
    </w:p>
    <w:p w14:paraId="4FC572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6.</w:t>
      </w:r>
      <w:r>
        <w:rPr>
          <w:rFonts w:hint="eastAsia" w:ascii="仿宋" w:hAnsi="仿宋" w:eastAsia="仿宋" w:cs="仿宋"/>
          <w:sz w:val="28"/>
          <w:szCs w:val="28"/>
        </w:rPr>
        <w:t>物流作业工时</w:t>
      </w:r>
      <w:r>
        <w:rPr>
          <w:rFonts w:hint="eastAsia" w:ascii="仿宋" w:hAnsi="仿宋" w:eastAsia="仿宋" w:cs="仿宋"/>
          <w:sz w:val="28"/>
          <w:szCs w:val="28"/>
          <w:lang w:eastAsia="zh-CN"/>
        </w:rPr>
        <w:t>的考</w:t>
      </w:r>
      <w:r>
        <w:rPr>
          <w:rFonts w:hint="eastAsia" w:ascii="仿宋" w:hAnsi="仿宋" w:eastAsia="仿宋" w:cs="仿宋"/>
          <w:sz w:val="28"/>
          <w:szCs w:val="28"/>
        </w:rPr>
        <w:t>核通过历史经验进行分析更具有精益性</w:t>
      </w:r>
      <w:r>
        <w:rPr>
          <w:rFonts w:hint="eastAsia" w:ascii="仿宋" w:hAnsi="仿宋" w:eastAsia="仿宋" w:cs="仿宋"/>
          <w:sz w:val="28"/>
          <w:szCs w:val="28"/>
          <w:lang w:eastAsia="zh-CN"/>
        </w:rPr>
        <w:t>。（    ）</w:t>
      </w:r>
    </w:p>
    <w:p w14:paraId="1C7A4F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由于承运人的责任造成货物毁损或灭失</w:t>
      </w:r>
      <w:r>
        <w:rPr>
          <w:rFonts w:hint="eastAsia" w:ascii="仿宋" w:hAnsi="仿宋" w:eastAsia="仿宋" w:cs="仿宋"/>
          <w:sz w:val="28"/>
          <w:szCs w:val="28"/>
          <w:lang w:eastAsia="zh-CN"/>
        </w:rPr>
        <w:t>，</w:t>
      </w:r>
      <w:r>
        <w:rPr>
          <w:rFonts w:hint="eastAsia" w:ascii="仿宋" w:hAnsi="仿宋" w:eastAsia="仿宋" w:cs="仿宋"/>
          <w:sz w:val="28"/>
          <w:szCs w:val="28"/>
        </w:rPr>
        <w:t>以实物赔偿的</w:t>
      </w:r>
      <w:r>
        <w:rPr>
          <w:rFonts w:hint="eastAsia" w:ascii="仿宋" w:hAnsi="仿宋" w:eastAsia="仿宋" w:cs="仿宋"/>
          <w:sz w:val="28"/>
          <w:szCs w:val="28"/>
          <w:lang w:eastAsia="zh-CN"/>
        </w:rPr>
        <w:t>，</w:t>
      </w:r>
      <w:r>
        <w:rPr>
          <w:rFonts w:hint="eastAsia" w:ascii="仿宋" w:hAnsi="仿宋" w:eastAsia="仿宋" w:cs="仿宋"/>
          <w:sz w:val="28"/>
          <w:szCs w:val="28"/>
        </w:rPr>
        <w:t>运费和杂费照收</w:t>
      </w:r>
      <w:r>
        <w:rPr>
          <w:rFonts w:hint="eastAsia" w:ascii="仿宋" w:hAnsi="仿宋" w:eastAsia="仿宋" w:cs="仿宋"/>
          <w:sz w:val="28"/>
          <w:szCs w:val="28"/>
          <w:lang w:eastAsia="zh-CN"/>
        </w:rPr>
        <w:t>；</w:t>
      </w:r>
      <w:r>
        <w:rPr>
          <w:rFonts w:hint="eastAsia" w:ascii="仿宋" w:hAnsi="仿宋" w:eastAsia="仿宋" w:cs="仿宋"/>
          <w:sz w:val="28"/>
          <w:szCs w:val="28"/>
        </w:rPr>
        <w:t>按价赔偿的</w:t>
      </w:r>
      <w:r>
        <w:rPr>
          <w:rFonts w:hint="eastAsia" w:ascii="仿宋" w:hAnsi="仿宋" w:eastAsia="仿宋" w:cs="仿宋"/>
          <w:sz w:val="28"/>
          <w:szCs w:val="28"/>
          <w:lang w:eastAsia="zh-CN"/>
        </w:rPr>
        <w:t>，</w:t>
      </w:r>
      <w:r>
        <w:rPr>
          <w:rFonts w:hint="eastAsia" w:ascii="仿宋" w:hAnsi="仿宋" w:eastAsia="仿宋" w:cs="仿宋"/>
          <w:sz w:val="28"/>
          <w:szCs w:val="28"/>
        </w:rPr>
        <w:t>退还已收的运费和杂费</w:t>
      </w:r>
      <w:r>
        <w:rPr>
          <w:rFonts w:hint="eastAsia" w:ascii="仿宋" w:hAnsi="仿宋" w:eastAsia="仿宋" w:cs="仿宋"/>
          <w:sz w:val="28"/>
          <w:szCs w:val="28"/>
          <w:lang w:eastAsia="zh-CN"/>
        </w:rPr>
        <w:t>；</w:t>
      </w:r>
      <w:r>
        <w:rPr>
          <w:rFonts w:hint="eastAsia" w:ascii="仿宋" w:hAnsi="仿宋" w:eastAsia="仿宋" w:cs="仿宋"/>
          <w:sz w:val="28"/>
          <w:szCs w:val="28"/>
        </w:rPr>
        <w:t>被损货物尚能使用的</w:t>
      </w:r>
      <w:r>
        <w:rPr>
          <w:rFonts w:hint="eastAsia" w:ascii="仿宋" w:hAnsi="仿宋" w:eastAsia="仿宋" w:cs="仿宋"/>
          <w:sz w:val="28"/>
          <w:szCs w:val="28"/>
          <w:lang w:eastAsia="zh-CN"/>
        </w:rPr>
        <w:t>，</w:t>
      </w:r>
      <w:r>
        <w:rPr>
          <w:rFonts w:hint="eastAsia" w:ascii="仿宋" w:hAnsi="仿宋" w:eastAsia="仿宋" w:cs="仿宋"/>
          <w:sz w:val="28"/>
          <w:szCs w:val="28"/>
        </w:rPr>
        <w:t>运费照收。</w:t>
      </w:r>
      <w:r>
        <w:rPr>
          <w:rFonts w:hint="eastAsia" w:ascii="仿宋" w:hAnsi="仿宋" w:eastAsia="仿宋" w:cs="仿宋"/>
          <w:sz w:val="28"/>
          <w:szCs w:val="28"/>
          <w:lang w:eastAsia="zh-CN"/>
        </w:rPr>
        <w:t>（    ）</w:t>
      </w:r>
    </w:p>
    <w:p w14:paraId="0890B7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8</w:t>
      </w:r>
      <w:r>
        <w:rPr>
          <w:rFonts w:hint="eastAsia" w:ascii="仿宋" w:hAnsi="仿宋" w:eastAsia="仿宋" w:cs="仿宋"/>
          <w:sz w:val="28"/>
          <w:szCs w:val="28"/>
        </w:rPr>
        <w:t>.物流企业开展低空物流运营，不需要考虑与现有物流网络的衔接</w:t>
      </w:r>
      <w:r>
        <w:rPr>
          <w:rFonts w:hint="eastAsia" w:ascii="仿宋" w:hAnsi="仿宋" w:eastAsia="仿宋" w:cs="仿宋"/>
          <w:sz w:val="28"/>
          <w:szCs w:val="28"/>
          <w:lang w:eastAsia="zh-CN"/>
        </w:rPr>
        <w:t>。（    ）</w:t>
      </w:r>
    </w:p>
    <w:p w14:paraId="75A647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9.</w:t>
      </w:r>
      <w:r>
        <w:rPr>
          <w:rFonts w:hint="eastAsia" w:ascii="仿宋" w:hAnsi="仿宋" w:eastAsia="仿宋" w:cs="仿宋"/>
          <w:sz w:val="28"/>
          <w:szCs w:val="28"/>
        </w:rPr>
        <w:t>仓库的布局设计不合理会影响仓库的作业效率和空间利用率。</w:t>
      </w:r>
      <w:r>
        <w:rPr>
          <w:rFonts w:hint="eastAsia" w:ascii="仿宋" w:hAnsi="仿宋" w:eastAsia="仿宋" w:cs="仿宋"/>
          <w:sz w:val="28"/>
          <w:szCs w:val="28"/>
          <w:lang w:eastAsia="zh-CN"/>
        </w:rPr>
        <w:t>（    ）</w:t>
      </w:r>
    </w:p>
    <w:p w14:paraId="11B97A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10.</w:t>
      </w:r>
      <w:r>
        <w:rPr>
          <w:rFonts w:hint="eastAsia" w:ascii="仿宋" w:hAnsi="仿宋" w:eastAsia="仿宋" w:cs="仿宋"/>
          <w:sz w:val="28"/>
          <w:szCs w:val="28"/>
          <w:lang w:eastAsia="zh-CN"/>
        </w:rPr>
        <w:t>订单处理是配送中心的核心功能之一。（    ）</w:t>
      </w:r>
    </w:p>
    <w:p w14:paraId="48A3F8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11.</w:t>
      </w:r>
      <w:r>
        <w:rPr>
          <w:rFonts w:hint="eastAsia" w:ascii="仿宋" w:hAnsi="仿宋" w:eastAsia="仿宋" w:cs="仿宋"/>
          <w:sz w:val="28"/>
          <w:szCs w:val="28"/>
          <w:lang w:eastAsia="zh-CN"/>
        </w:rPr>
        <w:t>物联网技术是物流信息化的基础支撑技术。（    ）</w:t>
      </w:r>
    </w:p>
    <w:p w14:paraId="4292F1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12.迂回运输是指调运物资舍近求远，近处有资源不调而从远处调，这就造成可采取近程运输而未采取，拉长了货物运距的浪费现象。（    ）</w:t>
      </w:r>
    </w:p>
    <w:p w14:paraId="37C70F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13.大数据分析已经成为现代物流企业进行需求预测和库存优化不可或缺的工具。</w:t>
      </w:r>
      <w:r>
        <w:rPr>
          <w:rFonts w:hint="eastAsia" w:ascii="仿宋" w:hAnsi="仿宋" w:eastAsia="仿宋" w:cs="仿宋"/>
          <w:sz w:val="28"/>
          <w:szCs w:val="28"/>
          <w:lang w:eastAsia="zh-CN"/>
        </w:rPr>
        <w:t>（    ）</w:t>
      </w:r>
    </w:p>
    <w:p w14:paraId="576F6C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14.服务水平协议（SLA）是衡量第三方物流服务质量的重要依据，其条款应尽可能模糊，以便灵活处理。（    ）</w:t>
      </w:r>
    </w:p>
    <w:p w14:paraId="6DABE5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15.逆向物流的管理水平直接影响企业的品牌声誉和客户忠诚度。</w:t>
      </w:r>
      <w:r>
        <w:rPr>
          <w:rFonts w:hint="eastAsia" w:ascii="仿宋" w:hAnsi="仿宋" w:eastAsia="仿宋" w:cs="仿宋"/>
          <w:sz w:val="28"/>
          <w:szCs w:val="28"/>
          <w:lang w:eastAsia="zh-CN"/>
        </w:rPr>
        <w:t>（    ）</w:t>
      </w:r>
    </w:p>
    <w:p w14:paraId="5AA080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16.物流风险管理是一个持续改进的过程，需要定期审视和更新风险应对策略</w:t>
      </w:r>
      <w:r>
        <w:rPr>
          <w:rFonts w:hint="eastAsia" w:ascii="仿宋" w:hAnsi="仿宋" w:eastAsia="仿宋" w:cs="仿宋"/>
          <w:sz w:val="28"/>
          <w:szCs w:val="28"/>
          <w:lang w:eastAsia="zh-CN"/>
        </w:rPr>
        <w:t>（    ）</w:t>
      </w:r>
    </w:p>
    <w:p w14:paraId="6FAF06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17.</w:t>
      </w:r>
      <w:r>
        <w:rPr>
          <w:rFonts w:hint="eastAsia" w:ascii="仿宋" w:hAnsi="仿宋" w:eastAsia="仿宋" w:cs="仿宋"/>
          <w:sz w:val="28"/>
          <w:szCs w:val="28"/>
        </w:rPr>
        <w:t>冷链物流操作中，防止货物损坏的主要措施是加强包装。</w:t>
      </w:r>
      <w:r>
        <w:rPr>
          <w:rFonts w:hint="eastAsia" w:ascii="仿宋" w:hAnsi="仿宋" w:eastAsia="仿宋" w:cs="仿宋"/>
          <w:sz w:val="28"/>
          <w:szCs w:val="28"/>
          <w:lang w:eastAsia="zh-CN"/>
        </w:rPr>
        <w:t>（    ）</w:t>
      </w:r>
      <w:r>
        <w:rPr>
          <w:rFonts w:hint="eastAsia" w:ascii="仿宋" w:hAnsi="仿宋" w:eastAsia="仿宋" w:cs="仿宋"/>
          <w:sz w:val="28"/>
          <w:szCs w:val="28"/>
        </w:rPr>
        <w:t xml:space="preserve"> </w:t>
      </w:r>
    </w:p>
    <w:p w14:paraId="5CFE22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18.</w:t>
      </w:r>
      <w:r>
        <w:rPr>
          <w:rFonts w:hint="eastAsia" w:ascii="仿宋" w:hAnsi="仿宋" w:eastAsia="仿宋" w:cs="仿宋"/>
          <w:sz w:val="28"/>
          <w:szCs w:val="28"/>
        </w:rPr>
        <w:t>冷链物流事故应急处理中，应优先考虑财产损失。（</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p>
    <w:p w14:paraId="1B2A17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19.运输管理系统的模块包括：基本资料管理、运单管理、调度管理、跟踪管理、回单及车辆回队确认、财务结算、统计分析、场站管理和运输保险管理。</w:t>
      </w:r>
      <w:r>
        <w:rPr>
          <w:rFonts w:hint="eastAsia" w:ascii="仿宋" w:hAnsi="仿宋" w:eastAsia="仿宋" w:cs="仿宋"/>
          <w:sz w:val="28"/>
          <w:szCs w:val="28"/>
          <w:lang w:eastAsia="zh-CN"/>
        </w:rPr>
        <w:t>（    ）</w:t>
      </w:r>
      <w:r>
        <w:rPr>
          <w:rFonts w:hint="eastAsia" w:ascii="仿宋" w:hAnsi="仿宋" w:eastAsia="仿宋" w:cs="仿宋"/>
          <w:sz w:val="28"/>
          <w:szCs w:val="28"/>
        </w:rPr>
        <w:t xml:space="preserve"> </w:t>
      </w:r>
    </w:p>
    <w:p w14:paraId="1A8AF7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20.批量拣选作业方式弹性较大、临时性的产能调整较容易，适合订单大小、差异较大、订单数量变化频繁、有季节性的商品配送中心。</w:t>
      </w:r>
      <w:r>
        <w:rPr>
          <w:rFonts w:hint="eastAsia" w:ascii="仿宋" w:hAnsi="仿宋" w:eastAsia="仿宋" w:cs="仿宋"/>
          <w:sz w:val="28"/>
          <w:szCs w:val="28"/>
          <w:lang w:eastAsia="zh-CN"/>
        </w:rPr>
        <w:t>（    ）</w:t>
      </w:r>
    </w:p>
    <w:p w14:paraId="751A36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39E12F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505880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7EF0E1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099568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60C265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5248A7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7EC855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5B852F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2DD400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1EF0C5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1AED605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b/>
          <w:position w:val="-6"/>
          <w:sz w:val="36"/>
          <w:szCs w:val="36"/>
          <w:shd w:val="clear" w:color="auto" w:fill="EFF0F1"/>
        </w:rPr>
      </w:pPr>
      <w:r>
        <w:rPr>
          <w:rFonts w:hint="eastAsia" w:ascii="仿宋" w:hAnsi="仿宋" w:eastAsia="仿宋" w:cs="仿宋"/>
          <w:b/>
          <w:bCs/>
          <w:sz w:val="36"/>
          <w:szCs w:val="36"/>
          <w:lang w:val="en-US" w:eastAsia="zh-CN"/>
        </w:rPr>
        <w:t>航线规划方案设计</w:t>
      </w:r>
    </w:p>
    <w:p w14:paraId="37F899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任务一：订单分析</w:t>
      </w:r>
    </w:p>
    <w:p w14:paraId="202ABD9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某应急物流企业承接内河沿岸及岛屿区域无人机配送业务，服务范围包含主河道（宽800-1200米）两侧3公里辐射区、4个无陆路连通的江心岛（仅靠无人机或渡轮运输）。该区域地理环境复杂：河道沿岸分布多处桥梁（桥高30-50米）及通信基站（高度60-80米），需严格避让；江心岛周边水域日间盛行4-6级顺 / 侧风，夜间风速降至2-3级，但部分区域存在雾天能见度不足500米的情况；沿岸居民区与工业区交错分布，无人机需避开人员密集区域低空飞行（飞行高度不得低于50米、不得高于120米）。</w:t>
      </w:r>
    </w:p>
    <w:p w14:paraId="3BD9C6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根据企业调度中心实时任务清单，现有 7 个待执行订单（约束条件均为刚性要求，不可协商变更），同时需预留动态任务响应通道：</w:t>
      </w:r>
    </w:p>
    <w:p w14:paraId="744ABEB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5D45987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38EC06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724E5D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30E489F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35165D2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7375C4C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7F79D3E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1E01166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525826D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tbl>
      <w:tblPr>
        <w:tblStyle w:val="5"/>
        <w:tblW w:w="10062" w:type="dxa"/>
        <w:jc w:val="center"/>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690"/>
        <w:gridCol w:w="1830"/>
        <w:gridCol w:w="994"/>
        <w:gridCol w:w="1018"/>
        <w:gridCol w:w="1550"/>
        <w:gridCol w:w="1670"/>
        <w:gridCol w:w="849"/>
        <w:gridCol w:w="1461"/>
      </w:tblGrid>
      <w:tr w14:paraId="2A60A65F">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blHeader/>
          <w:jc w:val="center"/>
        </w:trPr>
        <w:tc>
          <w:tcPr>
            <w:tcW w:w="690" w:type="dxa"/>
            <w:tcBorders>
              <w:top w:val="single" w:color="auto" w:sz="4" w:space="0"/>
              <w:left w:val="single" w:color="auto" w:sz="4" w:space="0"/>
              <w:bottom w:val="single" w:color="auto" w:sz="4" w:space="0"/>
              <w:right w:val="single" w:color="auto" w:sz="4" w:space="0"/>
            </w:tcBorders>
            <w:shd w:val="clear" w:color="auto" w:fill="F2F2F2"/>
            <w:vAlign w:val="center"/>
          </w:tcPr>
          <w:p w14:paraId="30C71E5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订单编号</w:t>
            </w:r>
          </w:p>
        </w:tc>
        <w:tc>
          <w:tcPr>
            <w:tcW w:w="1830" w:type="dxa"/>
            <w:tcBorders>
              <w:top w:val="single" w:color="auto" w:sz="4" w:space="0"/>
              <w:left w:val="single" w:color="auto" w:sz="4" w:space="0"/>
              <w:bottom w:val="single" w:color="auto" w:sz="4" w:space="0"/>
              <w:right w:val="single" w:color="auto" w:sz="4" w:space="0"/>
            </w:tcBorders>
            <w:shd w:val="clear" w:color="auto" w:fill="F2F2F2"/>
            <w:vAlign w:val="center"/>
          </w:tcPr>
          <w:p w14:paraId="6FD00AD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货物类型</w:t>
            </w:r>
          </w:p>
        </w:tc>
        <w:tc>
          <w:tcPr>
            <w:tcW w:w="994" w:type="dxa"/>
            <w:tcBorders>
              <w:top w:val="single" w:color="auto" w:sz="4" w:space="0"/>
              <w:left w:val="single" w:color="auto" w:sz="4" w:space="0"/>
              <w:bottom w:val="single" w:color="auto" w:sz="4" w:space="0"/>
              <w:right w:val="single" w:color="auto" w:sz="4" w:space="0"/>
            </w:tcBorders>
            <w:shd w:val="clear" w:color="auto" w:fill="F2F2F2"/>
            <w:vAlign w:val="center"/>
          </w:tcPr>
          <w:p w14:paraId="6A26458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发货点</w:t>
            </w:r>
          </w:p>
        </w:tc>
        <w:tc>
          <w:tcPr>
            <w:tcW w:w="1018" w:type="dxa"/>
            <w:tcBorders>
              <w:top w:val="single" w:color="auto" w:sz="4" w:space="0"/>
              <w:left w:val="single" w:color="auto" w:sz="4" w:space="0"/>
              <w:bottom w:val="single" w:color="auto" w:sz="4" w:space="0"/>
              <w:right w:val="single" w:color="auto" w:sz="4" w:space="0"/>
            </w:tcBorders>
            <w:shd w:val="clear" w:color="auto" w:fill="F2F2F2"/>
            <w:vAlign w:val="center"/>
          </w:tcPr>
          <w:p w14:paraId="4DB727A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收货点</w:t>
            </w:r>
          </w:p>
        </w:tc>
        <w:tc>
          <w:tcPr>
            <w:tcW w:w="1550" w:type="dxa"/>
            <w:tcBorders>
              <w:top w:val="single" w:color="auto" w:sz="4" w:space="0"/>
              <w:left w:val="single" w:color="auto" w:sz="4" w:space="0"/>
              <w:bottom w:val="single" w:color="auto" w:sz="4" w:space="0"/>
              <w:right w:val="single" w:color="auto" w:sz="4" w:space="0"/>
            </w:tcBorders>
            <w:shd w:val="clear" w:color="auto" w:fill="F2F2F2"/>
            <w:vAlign w:val="center"/>
          </w:tcPr>
          <w:p w14:paraId="5665B99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时效限制</w:t>
            </w:r>
          </w:p>
        </w:tc>
        <w:tc>
          <w:tcPr>
            <w:tcW w:w="1670" w:type="dxa"/>
            <w:tcBorders>
              <w:top w:val="single" w:color="auto" w:sz="4" w:space="0"/>
              <w:left w:val="single" w:color="auto" w:sz="4" w:space="0"/>
              <w:bottom w:val="single" w:color="auto" w:sz="4" w:space="0"/>
              <w:right w:val="single" w:color="auto" w:sz="4" w:space="0"/>
            </w:tcBorders>
            <w:shd w:val="clear" w:color="auto" w:fill="F2F2F2"/>
            <w:vAlign w:val="center"/>
          </w:tcPr>
          <w:p w14:paraId="2477C17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特殊要求</w:t>
            </w:r>
          </w:p>
        </w:tc>
        <w:tc>
          <w:tcPr>
            <w:tcW w:w="848" w:type="dxa"/>
            <w:tcBorders>
              <w:top w:val="single" w:color="auto" w:sz="4" w:space="0"/>
              <w:left w:val="single" w:color="auto" w:sz="4" w:space="0"/>
              <w:bottom w:val="single" w:color="auto" w:sz="4" w:space="0"/>
              <w:right w:val="single" w:color="auto" w:sz="4" w:space="0"/>
            </w:tcBorders>
            <w:shd w:val="clear" w:color="auto" w:fill="F2F2F2"/>
            <w:vAlign w:val="center"/>
          </w:tcPr>
          <w:p w14:paraId="1116878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货物重量</w:t>
            </w:r>
          </w:p>
        </w:tc>
        <w:tc>
          <w:tcPr>
            <w:tcW w:w="1460" w:type="dxa"/>
            <w:tcBorders>
              <w:top w:val="single" w:color="auto" w:sz="4" w:space="0"/>
              <w:left w:val="single" w:color="auto" w:sz="4" w:space="0"/>
              <w:bottom w:val="single" w:color="auto" w:sz="4" w:space="0"/>
              <w:right w:val="single" w:color="auto" w:sz="4" w:space="0"/>
            </w:tcBorders>
            <w:shd w:val="clear" w:color="auto" w:fill="F2F2F2"/>
            <w:vAlign w:val="center"/>
          </w:tcPr>
          <w:p w14:paraId="7C582F7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附加说明</w:t>
            </w:r>
          </w:p>
        </w:tc>
      </w:tr>
      <w:tr w14:paraId="6E43817D">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1D7CBCD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W01</w:t>
            </w:r>
          </w:p>
        </w:tc>
        <w:tc>
          <w:tcPr>
            <w:tcW w:w="1830" w:type="dxa"/>
            <w:tcBorders>
              <w:top w:val="single" w:color="auto" w:sz="4" w:space="0"/>
              <w:left w:val="single" w:color="auto" w:sz="4" w:space="0"/>
              <w:bottom w:val="single" w:color="auto" w:sz="4" w:space="0"/>
              <w:right w:val="single" w:color="auto" w:sz="4" w:space="0"/>
            </w:tcBorders>
            <w:shd w:val="clear" w:color="auto" w:fill="auto"/>
            <w:vAlign w:val="center"/>
          </w:tcPr>
          <w:p w14:paraId="6B42B1B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应急疫苗</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733BA9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市疾控中心（沿岸）</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14:paraId="1846062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江心岛 1 号卫生所</w:t>
            </w:r>
          </w:p>
        </w:tc>
        <w:tc>
          <w:tcPr>
            <w:tcW w:w="1550" w:type="dxa"/>
            <w:tcBorders>
              <w:top w:val="single" w:color="auto" w:sz="4" w:space="0"/>
              <w:left w:val="single" w:color="auto" w:sz="4" w:space="0"/>
              <w:bottom w:val="single" w:color="auto" w:sz="4" w:space="0"/>
              <w:right w:val="single" w:color="auto" w:sz="4" w:space="0"/>
            </w:tcBorders>
            <w:shd w:val="clear" w:color="auto" w:fill="auto"/>
            <w:vAlign w:val="center"/>
          </w:tcPr>
          <w:p w14:paraId="40063F0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1.5 小时内</w:t>
            </w:r>
          </w:p>
        </w:tc>
        <w:tc>
          <w:tcPr>
            <w:tcW w:w="1670" w:type="dxa"/>
            <w:tcBorders>
              <w:top w:val="single" w:color="auto" w:sz="4" w:space="0"/>
              <w:left w:val="single" w:color="auto" w:sz="4" w:space="0"/>
              <w:bottom w:val="single" w:color="auto" w:sz="4" w:space="0"/>
              <w:right w:val="single" w:color="auto" w:sz="4" w:space="0"/>
            </w:tcBorders>
            <w:shd w:val="clear" w:color="auto" w:fill="auto"/>
            <w:vAlign w:val="center"/>
          </w:tcPr>
          <w:p w14:paraId="043B354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温控（2-8℃）、防颠簸</w:t>
            </w:r>
          </w:p>
        </w:tc>
        <w:tc>
          <w:tcPr>
            <w:tcW w:w="848" w:type="dxa"/>
            <w:tcBorders>
              <w:top w:val="single" w:color="auto" w:sz="4" w:space="0"/>
              <w:left w:val="single" w:color="auto" w:sz="4" w:space="0"/>
              <w:bottom w:val="single" w:color="auto" w:sz="4" w:space="0"/>
              <w:right w:val="single" w:color="auto" w:sz="4" w:space="0"/>
            </w:tcBorders>
            <w:shd w:val="clear" w:color="auto" w:fill="auto"/>
            <w:vAlign w:val="center"/>
          </w:tcPr>
          <w:p w14:paraId="2D43845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4.7kg</w:t>
            </w:r>
          </w:p>
        </w:tc>
        <w:tc>
          <w:tcPr>
            <w:tcW w:w="1460" w:type="dxa"/>
            <w:tcBorders>
              <w:top w:val="single" w:color="auto" w:sz="4" w:space="0"/>
              <w:left w:val="single" w:color="auto" w:sz="4" w:space="0"/>
              <w:bottom w:val="single" w:color="auto" w:sz="4" w:space="0"/>
              <w:right w:val="single" w:color="auto" w:sz="4" w:space="0"/>
            </w:tcBorders>
            <w:shd w:val="clear" w:color="auto" w:fill="auto"/>
            <w:vAlign w:val="center"/>
          </w:tcPr>
          <w:p w14:paraId="4E04495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岛上突发流感，急需接种</w:t>
            </w:r>
          </w:p>
        </w:tc>
      </w:tr>
      <w:tr w14:paraId="1EF11706">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03AE433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W02</w:t>
            </w:r>
          </w:p>
        </w:tc>
        <w:tc>
          <w:tcPr>
            <w:tcW w:w="1830" w:type="dxa"/>
            <w:tcBorders>
              <w:top w:val="single" w:color="auto" w:sz="4" w:space="0"/>
              <w:left w:val="single" w:color="auto" w:sz="4" w:space="0"/>
              <w:bottom w:val="single" w:color="auto" w:sz="4" w:space="0"/>
              <w:right w:val="single" w:color="auto" w:sz="4" w:space="0"/>
            </w:tcBorders>
            <w:shd w:val="clear" w:color="auto" w:fill="auto"/>
            <w:vAlign w:val="center"/>
          </w:tcPr>
          <w:p w14:paraId="1E9B2EB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精密仪器配件</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28798F3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沿岸科技产业园</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14:paraId="15DFE79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江心岛 2 号工厂</w:t>
            </w:r>
          </w:p>
        </w:tc>
        <w:tc>
          <w:tcPr>
            <w:tcW w:w="1550" w:type="dxa"/>
            <w:tcBorders>
              <w:top w:val="single" w:color="auto" w:sz="4" w:space="0"/>
              <w:left w:val="single" w:color="auto" w:sz="4" w:space="0"/>
              <w:bottom w:val="single" w:color="auto" w:sz="4" w:space="0"/>
              <w:right w:val="single" w:color="auto" w:sz="4" w:space="0"/>
            </w:tcBorders>
            <w:shd w:val="clear" w:color="auto" w:fill="auto"/>
            <w:vAlign w:val="center"/>
          </w:tcPr>
          <w:p w14:paraId="43D7000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5 小时内</w:t>
            </w:r>
          </w:p>
        </w:tc>
        <w:tc>
          <w:tcPr>
            <w:tcW w:w="1670" w:type="dxa"/>
            <w:tcBorders>
              <w:top w:val="single" w:color="auto" w:sz="4" w:space="0"/>
              <w:left w:val="single" w:color="auto" w:sz="4" w:space="0"/>
              <w:bottom w:val="single" w:color="auto" w:sz="4" w:space="0"/>
              <w:right w:val="single" w:color="auto" w:sz="4" w:space="0"/>
            </w:tcBorders>
            <w:shd w:val="clear" w:color="auto" w:fill="auto"/>
            <w:vAlign w:val="center"/>
          </w:tcPr>
          <w:p w14:paraId="73C6987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防震、防潮</w:t>
            </w:r>
          </w:p>
        </w:tc>
        <w:tc>
          <w:tcPr>
            <w:tcW w:w="848" w:type="dxa"/>
            <w:tcBorders>
              <w:top w:val="single" w:color="auto" w:sz="4" w:space="0"/>
              <w:left w:val="single" w:color="auto" w:sz="4" w:space="0"/>
              <w:bottom w:val="single" w:color="auto" w:sz="4" w:space="0"/>
              <w:right w:val="single" w:color="auto" w:sz="4" w:space="0"/>
            </w:tcBorders>
            <w:shd w:val="clear" w:color="auto" w:fill="auto"/>
            <w:vAlign w:val="center"/>
          </w:tcPr>
          <w:p w14:paraId="0601F47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6.2kg</w:t>
            </w:r>
          </w:p>
        </w:tc>
        <w:tc>
          <w:tcPr>
            <w:tcW w:w="1460" w:type="dxa"/>
            <w:tcBorders>
              <w:top w:val="single" w:color="auto" w:sz="4" w:space="0"/>
              <w:left w:val="single" w:color="auto" w:sz="4" w:space="0"/>
              <w:bottom w:val="single" w:color="auto" w:sz="4" w:space="0"/>
              <w:right w:val="single" w:color="auto" w:sz="4" w:space="0"/>
            </w:tcBorders>
            <w:shd w:val="clear" w:color="auto" w:fill="auto"/>
            <w:vAlign w:val="center"/>
          </w:tcPr>
          <w:p w14:paraId="11275CF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工厂生产线待料，停工损失重大</w:t>
            </w:r>
          </w:p>
        </w:tc>
      </w:tr>
      <w:tr w14:paraId="3B903A58">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566DD06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W03</w:t>
            </w:r>
          </w:p>
        </w:tc>
        <w:tc>
          <w:tcPr>
            <w:tcW w:w="1830" w:type="dxa"/>
            <w:tcBorders>
              <w:top w:val="single" w:color="auto" w:sz="4" w:space="0"/>
              <w:left w:val="single" w:color="auto" w:sz="4" w:space="0"/>
              <w:bottom w:val="single" w:color="auto" w:sz="4" w:space="0"/>
              <w:right w:val="single" w:color="auto" w:sz="4" w:space="0"/>
            </w:tcBorders>
            <w:shd w:val="clear" w:color="auto" w:fill="auto"/>
            <w:vAlign w:val="center"/>
          </w:tcPr>
          <w:p w14:paraId="206C44B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普通快递包裹</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51B545D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沿岸快递分拨中心</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14:paraId="7B7C3AA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沿岸居民小区 F 区</w:t>
            </w:r>
          </w:p>
        </w:tc>
        <w:tc>
          <w:tcPr>
            <w:tcW w:w="1550" w:type="dxa"/>
            <w:tcBorders>
              <w:top w:val="single" w:color="auto" w:sz="4" w:space="0"/>
              <w:left w:val="single" w:color="auto" w:sz="4" w:space="0"/>
              <w:bottom w:val="single" w:color="auto" w:sz="4" w:space="0"/>
              <w:right w:val="single" w:color="auto" w:sz="4" w:space="0"/>
            </w:tcBorders>
            <w:shd w:val="clear" w:color="auto" w:fill="auto"/>
            <w:vAlign w:val="center"/>
          </w:tcPr>
          <w:p w14:paraId="735E9BA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7 小时内</w:t>
            </w:r>
          </w:p>
        </w:tc>
        <w:tc>
          <w:tcPr>
            <w:tcW w:w="1670" w:type="dxa"/>
            <w:tcBorders>
              <w:top w:val="single" w:color="auto" w:sz="4" w:space="0"/>
              <w:left w:val="single" w:color="auto" w:sz="4" w:space="0"/>
              <w:bottom w:val="single" w:color="auto" w:sz="4" w:space="0"/>
              <w:right w:val="single" w:color="auto" w:sz="4" w:space="0"/>
            </w:tcBorders>
            <w:shd w:val="clear" w:color="auto" w:fill="auto"/>
            <w:vAlign w:val="center"/>
          </w:tcPr>
          <w:p w14:paraId="73DACA9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无特殊要求</w:t>
            </w:r>
          </w:p>
        </w:tc>
        <w:tc>
          <w:tcPr>
            <w:tcW w:w="848" w:type="dxa"/>
            <w:tcBorders>
              <w:top w:val="single" w:color="auto" w:sz="4" w:space="0"/>
              <w:left w:val="single" w:color="auto" w:sz="4" w:space="0"/>
              <w:bottom w:val="single" w:color="auto" w:sz="4" w:space="0"/>
              <w:right w:val="single" w:color="auto" w:sz="4" w:space="0"/>
            </w:tcBorders>
            <w:shd w:val="clear" w:color="auto" w:fill="auto"/>
            <w:vAlign w:val="center"/>
          </w:tcPr>
          <w:p w14:paraId="5140539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3.3kg</w:t>
            </w:r>
          </w:p>
        </w:tc>
        <w:tc>
          <w:tcPr>
            <w:tcW w:w="1460" w:type="dxa"/>
            <w:tcBorders>
              <w:top w:val="single" w:color="auto" w:sz="4" w:space="0"/>
              <w:left w:val="single" w:color="auto" w:sz="4" w:space="0"/>
              <w:bottom w:val="single" w:color="auto" w:sz="4" w:space="0"/>
              <w:right w:val="single" w:color="auto" w:sz="4" w:space="0"/>
            </w:tcBorders>
            <w:shd w:val="clear" w:color="auto" w:fill="auto"/>
            <w:vAlign w:val="center"/>
          </w:tcPr>
          <w:p w14:paraId="2D174CE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含日用品及文件</w:t>
            </w:r>
          </w:p>
        </w:tc>
      </w:tr>
      <w:tr w14:paraId="259719C3">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0505A9E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W04</w:t>
            </w:r>
          </w:p>
        </w:tc>
        <w:tc>
          <w:tcPr>
            <w:tcW w:w="1830" w:type="dxa"/>
            <w:tcBorders>
              <w:top w:val="single" w:color="auto" w:sz="4" w:space="0"/>
              <w:left w:val="single" w:color="auto" w:sz="4" w:space="0"/>
              <w:bottom w:val="single" w:color="auto" w:sz="4" w:space="0"/>
              <w:right w:val="single" w:color="auto" w:sz="4" w:space="0"/>
            </w:tcBorders>
            <w:shd w:val="clear" w:color="auto" w:fill="auto"/>
            <w:vAlign w:val="center"/>
          </w:tcPr>
          <w:p w14:paraId="2C38238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应急饮用水</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069B367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沿岸应急物资仓库</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14:paraId="38BA70B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江心岛 3 号受灾点</w:t>
            </w:r>
          </w:p>
        </w:tc>
        <w:tc>
          <w:tcPr>
            <w:tcW w:w="1550" w:type="dxa"/>
            <w:tcBorders>
              <w:top w:val="single" w:color="auto" w:sz="4" w:space="0"/>
              <w:left w:val="single" w:color="auto" w:sz="4" w:space="0"/>
              <w:bottom w:val="single" w:color="auto" w:sz="4" w:space="0"/>
              <w:right w:val="single" w:color="auto" w:sz="4" w:space="0"/>
            </w:tcBorders>
            <w:shd w:val="clear" w:color="auto" w:fill="auto"/>
            <w:vAlign w:val="center"/>
          </w:tcPr>
          <w:p w14:paraId="21C65AF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2 小时内</w:t>
            </w:r>
          </w:p>
        </w:tc>
        <w:tc>
          <w:tcPr>
            <w:tcW w:w="1670" w:type="dxa"/>
            <w:tcBorders>
              <w:top w:val="single" w:color="auto" w:sz="4" w:space="0"/>
              <w:left w:val="single" w:color="auto" w:sz="4" w:space="0"/>
              <w:bottom w:val="single" w:color="auto" w:sz="4" w:space="0"/>
              <w:right w:val="single" w:color="auto" w:sz="4" w:space="0"/>
            </w:tcBorders>
            <w:shd w:val="clear" w:color="auto" w:fill="auto"/>
            <w:vAlign w:val="center"/>
          </w:tcPr>
          <w:p w14:paraId="3E9F259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应急需求、防泄漏</w:t>
            </w:r>
          </w:p>
        </w:tc>
        <w:tc>
          <w:tcPr>
            <w:tcW w:w="848" w:type="dxa"/>
            <w:tcBorders>
              <w:top w:val="single" w:color="auto" w:sz="4" w:space="0"/>
              <w:left w:val="single" w:color="auto" w:sz="4" w:space="0"/>
              <w:bottom w:val="single" w:color="auto" w:sz="4" w:space="0"/>
              <w:right w:val="single" w:color="auto" w:sz="4" w:space="0"/>
            </w:tcBorders>
            <w:shd w:val="clear" w:color="auto" w:fill="auto"/>
            <w:vAlign w:val="center"/>
          </w:tcPr>
          <w:p w14:paraId="3B920EC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9.5kg</w:t>
            </w:r>
          </w:p>
        </w:tc>
        <w:tc>
          <w:tcPr>
            <w:tcW w:w="1460" w:type="dxa"/>
            <w:tcBorders>
              <w:top w:val="single" w:color="auto" w:sz="4" w:space="0"/>
              <w:left w:val="single" w:color="auto" w:sz="4" w:space="0"/>
              <w:bottom w:val="single" w:color="auto" w:sz="4" w:space="0"/>
              <w:right w:val="single" w:color="auto" w:sz="4" w:space="0"/>
            </w:tcBorders>
            <w:shd w:val="clear" w:color="auto" w:fill="auto"/>
            <w:vAlign w:val="center"/>
          </w:tcPr>
          <w:p w14:paraId="05D314B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岛上遭遇短时暴雨，饮用水短缺</w:t>
            </w:r>
          </w:p>
        </w:tc>
      </w:tr>
      <w:tr w14:paraId="3B957240">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4E35C46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W05</w:t>
            </w:r>
          </w:p>
        </w:tc>
        <w:tc>
          <w:tcPr>
            <w:tcW w:w="1830" w:type="dxa"/>
            <w:tcBorders>
              <w:top w:val="single" w:color="auto" w:sz="4" w:space="0"/>
              <w:left w:val="single" w:color="auto" w:sz="4" w:space="0"/>
              <w:bottom w:val="single" w:color="auto" w:sz="4" w:space="0"/>
              <w:right w:val="single" w:color="auto" w:sz="4" w:space="0"/>
            </w:tcBorders>
            <w:shd w:val="clear" w:color="auto" w:fill="auto"/>
            <w:vAlign w:val="center"/>
          </w:tcPr>
          <w:p w14:paraId="2991D16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生鲜果蔬</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03968DF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沿岸农产品批发市场</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14:paraId="61C31A9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江心岛 4 号度假村</w:t>
            </w:r>
          </w:p>
        </w:tc>
        <w:tc>
          <w:tcPr>
            <w:tcW w:w="1550" w:type="dxa"/>
            <w:tcBorders>
              <w:top w:val="single" w:color="auto" w:sz="4" w:space="0"/>
              <w:left w:val="single" w:color="auto" w:sz="4" w:space="0"/>
              <w:bottom w:val="single" w:color="auto" w:sz="4" w:space="0"/>
              <w:right w:val="single" w:color="auto" w:sz="4" w:space="0"/>
            </w:tcBorders>
            <w:shd w:val="clear" w:color="auto" w:fill="auto"/>
            <w:vAlign w:val="center"/>
          </w:tcPr>
          <w:p w14:paraId="06CBDD5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3 小时内</w:t>
            </w:r>
          </w:p>
        </w:tc>
        <w:tc>
          <w:tcPr>
            <w:tcW w:w="1670" w:type="dxa"/>
            <w:tcBorders>
              <w:top w:val="single" w:color="auto" w:sz="4" w:space="0"/>
              <w:left w:val="single" w:color="auto" w:sz="4" w:space="0"/>
              <w:bottom w:val="single" w:color="auto" w:sz="4" w:space="0"/>
              <w:right w:val="single" w:color="auto" w:sz="4" w:space="0"/>
            </w:tcBorders>
            <w:shd w:val="clear" w:color="auto" w:fill="auto"/>
            <w:vAlign w:val="center"/>
          </w:tcPr>
          <w:p w14:paraId="1271798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温控（0-10℃）、轻拿轻放</w:t>
            </w:r>
          </w:p>
        </w:tc>
        <w:tc>
          <w:tcPr>
            <w:tcW w:w="848" w:type="dxa"/>
            <w:tcBorders>
              <w:top w:val="single" w:color="auto" w:sz="4" w:space="0"/>
              <w:left w:val="single" w:color="auto" w:sz="4" w:space="0"/>
              <w:bottom w:val="single" w:color="auto" w:sz="4" w:space="0"/>
              <w:right w:val="single" w:color="auto" w:sz="4" w:space="0"/>
            </w:tcBorders>
            <w:shd w:val="clear" w:color="auto" w:fill="auto"/>
            <w:vAlign w:val="center"/>
          </w:tcPr>
          <w:p w14:paraId="42329AC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7.8kg</w:t>
            </w:r>
          </w:p>
        </w:tc>
        <w:tc>
          <w:tcPr>
            <w:tcW w:w="1460" w:type="dxa"/>
            <w:tcBorders>
              <w:top w:val="single" w:color="auto" w:sz="4" w:space="0"/>
              <w:left w:val="single" w:color="auto" w:sz="4" w:space="0"/>
              <w:bottom w:val="single" w:color="auto" w:sz="4" w:space="0"/>
              <w:right w:val="single" w:color="auto" w:sz="4" w:space="0"/>
            </w:tcBorders>
            <w:shd w:val="clear" w:color="auto" w:fill="auto"/>
            <w:vAlign w:val="center"/>
          </w:tcPr>
          <w:p w14:paraId="32EC1EF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度假村接待团队游客，保障餐饮供应</w:t>
            </w:r>
          </w:p>
        </w:tc>
      </w:tr>
      <w:tr w14:paraId="0FFD2E93">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67C7B09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W06</w:t>
            </w:r>
          </w:p>
        </w:tc>
        <w:tc>
          <w:tcPr>
            <w:tcW w:w="1830" w:type="dxa"/>
            <w:tcBorders>
              <w:top w:val="single" w:color="auto" w:sz="4" w:space="0"/>
              <w:left w:val="single" w:color="auto" w:sz="4" w:space="0"/>
              <w:bottom w:val="single" w:color="auto" w:sz="4" w:space="0"/>
              <w:right w:val="single" w:color="auto" w:sz="4" w:space="0"/>
            </w:tcBorders>
            <w:shd w:val="clear" w:color="auto" w:fill="auto"/>
            <w:vAlign w:val="center"/>
          </w:tcPr>
          <w:p w14:paraId="4B9E4AF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普通书籍教材</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778A405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沿岸书店</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14:paraId="07A1C84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沿岸学校</w:t>
            </w:r>
          </w:p>
        </w:tc>
        <w:tc>
          <w:tcPr>
            <w:tcW w:w="1550" w:type="dxa"/>
            <w:tcBorders>
              <w:top w:val="single" w:color="auto" w:sz="4" w:space="0"/>
              <w:left w:val="single" w:color="auto" w:sz="4" w:space="0"/>
              <w:bottom w:val="single" w:color="auto" w:sz="4" w:space="0"/>
              <w:right w:val="single" w:color="auto" w:sz="4" w:space="0"/>
            </w:tcBorders>
            <w:shd w:val="clear" w:color="auto" w:fill="auto"/>
            <w:vAlign w:val="center"/>
          </w:tcPr>
          <w:p w14:paraId="2B5A4BB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8 小时内</w:t>
            </w:r>
          </w:p>
        </w:tc>
        <w:tc>
          <w:tcPr>
            <w:tcW w:w="1670" w:type="dxa"/>
            <w:tcBorders>
              <w:top w:val="single" w:color="auto" w:sz="4" w:space="0"/>
              <w:left w:val="single" w:color="auto" w:sz="4" w:space="0"/>
              <w:bottom w:val="single" w:color="auto" w:sz="4" w:space="0"/>
              <w:right w:val="single" w:color="auto" w:sz="4" w:space="0"/>
            </w:tcBorders>
            <w:shd w:val="clear" w:color="auto" w:fill="auto"/>
            <w:vAlign w:val="center"/>
          </w:tcPr>
          <w:p w14:paraId="0232487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无特殊要求</w:t>
            </w:r>
          </w:p>
        </w:tc>
        <w:tc>
          <w:tcPr>
            <w:tcW w:w="848" w:type="dxa"/>
            <w:tcBorders>
              <w:top w:val="single" w:color="auto" w:sz="4" w:space="0"/>
              <w:left w:val="single" w:color="auto" w:sz="4" w:space="0"/>
              <w:bottom w:val="single" w:color="auto" w:sz="4" w:space="0"/>
              <w:right w:val="single" w:color="auto" w:sz="4" w:space="0"/>
            </w:tcBorders>
            <w:shd w:val="clear" w:color="auto" w:fill="auto"/>
            <w:vAlign w:val="center"/>
          </w:tcPr>
          <w:p w14:paraId="3712489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5.1kg</w:t>
            </w:r>
          </w:p>
        </w:tc>
        <w:tc>
          <w:tcPr>
            <w:tcW w:w="1460" w:type="dxa"/>
            <w:tcBorders>
              <w:top w:val="single" w:color="auto" w:sz="4" w:space="0"/>
              <w:left w:val="single" w:color="auto" w:sz="4" w:space="0"/>
              <w:bottom w:val="single" w:color="auto" w:sz="4" w:space="0"/>
              <w:right w:val="single" w:color="auto" w:sz="4" w:space="0"/>
            </w:tcBorders>
            <w:shd w:val="clear" w:color="auto" w:fill="auto"/>
            <w:vAlign w:val="center"/>
          </w:tcPr>
          <w:p w14:paraId="489BCEE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学生课前急需教材</w:t>
            </w:r>
          </w:p>
        </w:tc>
      </w:tr>
      <w:tr w14:paraId="502DA468">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14:paraId="308A4C4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W07</w:t>
            </w:r>
          </w:p>
        </w:tc>
        <w:tc>
          <w:tcPr>
            <w:tcW w:w="1830" w:type="dxa"/>
            <w:tcBorders>
              <w:top w:val="single" w:color="auto" w:sz="4" w:space="0"/>
              <w:left w:val="single" w:color="auto" w:sz="4" w:space="0"/>
              <w:bottom w:val="single" w:color="auto" w:sz="4" w:space="0"/>
              <w:right w:val="single" w:color="auto" w:sz="4" w:space="0"/>
            </w:tcBorders>
            <w:shd w:val="clear" w:color="auto" w:fill="auto"/>
            <w:vAlign w:val="center"/>
          </w:tcPr>
          <w:p w14:paraId="2EA1B3F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医疗废弃物（密封箱）</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14:paraId="1559D10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沿岸社区医院</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14:paraId="4B056F3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河道对岸医疗处理站</w:t>
            </w:r>
          </w:p>
        </w:tc>
        <w:tc>
          <w:tcPr>
            <w:tcW w:w="1550" w:type="dxa"/>
            <w:tcBorders>
              <w:top w:val="single" w:color="auto" w:sz="4" w:space="0"/>
              <w:left w:val="single" w:color="auto" w:sz="4" w:space="0"/>
              <w:bottom w:val="single" w:color="auto" w:sz="4" w:space="0"/>
              <w:right w:val="single" w:color="auto" w:sz="4" w:space="0"/>
            </w:tcBorders>
            <w:shd w:val="clear" w:color="auto" w:fill="auto"/>
            <w:vAlign w:val="center"/>
          </w:tcPr>
          <w:p w14:paraId="5CE5623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4 小时内</w:t>
            </w:r>
          </w:p>
        </w:tc>
        <w:tc>
          <w:tcPr>
            <w:tcW w:w="1670" w:type="dxa"/>
            <w:tcBorders>
              <w:top w:val="single" w:color="auto" w:sz="4" w:space="0"/>
              <w:left w:val="single" w:color="auto" w:sz="4" w:space="0"/>
              <w:bottom w:val="single" w:color="auto" w:sz="4" w:space="0"/>
              <w:right w:val="single" w:color="auto" w:sz="4" w:space="0"/>
            </w:tcBorders>
            <w:shd w:val="clear" w:color="auto" w:fill="auto"/>
            <w:vAlign w:val="center"/>
          </w:tcPr>
          <w:p w14:paraId="746F323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防渗漏、避开居民区飞行</w:t>
            </w:r>
          </w:p>
        </w:tc>
        <w:tc>
          <w:tcPr>
            <w:tcW w:w="848" w:type="dxa"/>
            <w:tcBorders>
              <w:top w:val="single" w:color="auto" w:sz="4" w:space="0"/>
              <w:left w:val="single" w:color="auto" w:sz="4" w:space="0"/>
              <w:bottom w:val="single" w:color="auto" w:sz="4" w:space="0"/>
              <w:right w:val="single" w:color="auto" w:sz="4" w:space="0"/>
            </w:tcBorders>
            <w:shd w:val="clear" w:color="auto" w:fill="auto"/>
            <w:vAlign w:val="center"/>
          </w:tcPr>
          <w:p w14:paraId="3CFDCE5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8.3kg</w:t>
            </w:r>
          </w:p>
        </w:tc>
        <w:tc>
          <w:tcPr>
            <w:tcW w:w="1460" w:type="dxa"/>
            <w:tcBorders>
              <w:top w:val="single" w:color="auto" w:sz="4" w:space="0"/>
              <w:left w:val="single" w:color="auto" w:sz="4" w:space="0"/>
              <w:bottom w:val="single" w:color="auto" w:sz="4" w:space="0"/>
              <w:right w:val="single" w:color="auto" w:sz="4" w:space="0"/>
            </w:tcBorders>
            <w:shd w:val="clear" w:color="auto" w:fill="auto"/>
            <w:vAlign w:val="center"/>
          </w:tcPr>
          <w:p w14:paraId="2DC3FE1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需单独配送，不可与其他货物混装</w:t>
            </w:r>
          </w:p>
        </w:tc>
      </w:tr>
    </w:tbl>
    <w:p w14:paraId="005AA85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企业可用无人机资源配置：</w:t>
      </w:r>
    </w:p>
    <w:p w14:paraId="065810B2">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0" w:right="0" w:rightChars="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应急型无人机（Y-1）：载重上限 12kg，续航 180km（无风环境），配备恒温货舱（0-15℃）及防颠簸缓冲装置，抗风等级 7 级，最大飞行速度 70km/h，单次起降准备时间 12 分钟，支持夜间飞行（具备夜视导航功能）</w:t>
      </w:r>
    </w:p>
    <w:p w14:paraId="2E36FC69">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0" w:right="0" w:rightChars="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通用型无人机（T-2）：载重上限 8kg，续航 140km（无风环境），无温控货舱，抗风等级 5 级，最大飞行速度 55km/h，单次起降准备时间 8 分钟，仅支持日间能见度≥500 米飞行</w:t>
      </w:r>
    </w:p>
    <w:p w14:paraId="740C3CB6">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0" w:right="0" w:rightChars="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轻载型无人机（Q-3）：载重上限 6kg，续航 100km（无风环境），无温控货舱，抗风等级 5 级，最大飞行速度 45km/h，单次起降准备时间 6 分钟，飞行噪音低，适配居民区周边航线</w:t>
      </w:r>
    </w:p>
    <w:p w14:paraId="75FCE0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请根据上述信息，完成以下任务：</w:t>
      </w:r>
    </w:p>
    <w:p w14:paraId="1305E5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1.基于订单约束条件，完成 7 个订单的优先级排序，详细说明排序逻辑及核心依据；</w:t>
      </w:r>
    </w:p>
    <w:p w14:paraId="1A9733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2.为每个订单匹配最优无人机机型，阐述匹配理由（需关联货物属性、载重、环境适配性、合规要求）；</w:t>
      </w:r>
    </w:p>
    <w:p w14:paraId="4DCBF1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3.设计航线优化方案，包括订单合并 / 拆分策略、航点调整规划，说明优化目标及具体操作路径；</w:t>
      </w:r>
    </w:p>
    <w:p w14:paraId="4F7F71A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4.模拟动态场景：在所有订单执行前 10 分钟，新增应急订单 W08（沿岸药店→江心岛 1 号卫生所，儿童退烧药，时效 1 小时，重量 2.3kg，无温控要求，需优先保障），请制定插单调度方案，确保原有订单及新增订单均满足时效要求；</w:t>
      </w:r>
    </w:p>
    <w:p w14:paraId="066AD2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5.针对该河道场景特性，预设 3 类典型订单异常触发条件，并制定可落地的应急处置方案；</w:t>
      </w:r>
    </w:p>
    <w:p w14:paraId="3B936D0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6.从订单履约有效性及航线合规性两方面，完成双重验证。</w:t>
      </w:r>
    </w:p>
    <w:p w14:paraId="40C08C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2" w:firstLineChars="200"/>
        <w:jc w:val="left"/>
        <w:textAlignment w:val="auto"/>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注：本任务为订单分析理论层面规划，不涉及软件操作。</w:t>
      </w:r>
    </w:p>
    <w:p w14:paraId="3A5DCD5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0DE5AC6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5594E0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59731A4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0580FA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1FC936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33ACD3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4127CEA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任务二：航线规划</w:t>
      </w:r>
    </w:p>
    <w:p w14:paraId="258EE0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一、案例背景</w:t>
      </w:r>
    </w:p>
    <w:p w14:paraId="1934596C">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rPr>
        <w:t>本次任务聚焦于江边（或河道附近）的低空物流运输场景，此处为某江流域，河道内有独立岛屿的乡镇名：某沙乡，常年靠船只运输送货，此次，为了更加便捷和快速，此次将通过无人机设备进行物资的运送，此次将采用载重较大的物流无人机。</w:t>
      </w:r>
    </w:p>
    <w:p w14:paraId="783B90F8">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rPr>
        <w:t>无人机参数：最大载重100kg</w:t>
      </w:r>
    </w:p>
    <w:p w14:paraId="70C9FEB5">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rPr>
        <w:t>共轴一体动力系统，双电池设计（单块22.5公斤）</w:t>
      </w:r>
    </w:p>
    <w:p w14:paraId="5A18812B">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rPr>
        <w:t>满载飞行19分钟，空载续航达40分钟，作业半径10公里。</w:t>
      </w:r>
    </w:p>
    <w:p w14:paraId="571B13F2">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rPr>
        <w:t>可在 8 级大风中稳定作业，智能遥控器支持30公里超远程图传。</w:t>
      </w:r>
    </w:p>
    <w:p w14:paraId="73C1C66C">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rPr>
        <w:t>具备高精度航线规划功能，最大飞行速度 72km/h，最大飞行海拔5000m，定位精度 ±1m，支持 GPS/北斗/RTK 定位。</w:t>
      </w:r>
    </w:p>
    <w:p w14:paraId="4FD99084">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rPr>
        <w:t>特点：失控返航、低电量返航降落、断点续飞</w:t>
      </w:r>
    </w:p>
    <w:p w14:paraId="3BA82DF5">
      <w:pPr>
        <w:pStyle w:val="7"/>
        <w:numPr>
          <w:ilvl w:val="0"/>
          <w:numId w:val="0"/>
        </w:numPr>
        <w:ind w:left="720" w:leftChars="0" w:hanging="720" w:firstLineChars="0"/>
        <w:rPr>
          <w:rFonts w:hint="eastAsia" w:ascii="仿宋" w:hAnsi="仿宋" w:eastAsia="仿宋" w:cs="仿宋"/>
          <w:b w:val="0"/>
          <w:bCs/>
          <w:kern w:val="0"/>
          <w:sz w:val="28"/>
          <w:szCs w:val="28"/>
        </w:rPr>
      </w:pPr>
      <w:r>
        <w:rPr>
          <w:rFonts w:hint="default" w:ascii="仿宋" w:hAnsi="仿宋" w:eastAsia="仿宋" w:cs="仿宋"/>
          <w:b w:val="0"/>
          <w:bCs/>
          <w:kern w:val="0"/>
          <w:sz w:val="28"/>
          <w:szCs w:val="28"/>
          <w:lang w:val="en-US" w:eastAsia="zh-CN" w:bidi="ar-SA"/>
        </w:rPr>
        <w:t>（1）</w:t>
      </w:r>
      <w:r>
        <w:rPr>
          <w:rFonts w:hint="eastAsia" w:ascii="仿宋" w:hAnsi="仿宋" w:eastAsia="仿宋" w:cs="仿宋"/>
          <w:b w:val="0"/>
          <w:bCs/>
          <w:kern w:val="0"/>
          <w:sz w:val="28"/>
          <w:szCs w:val="28"/>
        </w:rPr>
        <w:t>某物流企业使用上述无人机将一批物资从位于A码头的物流中转站（起飞坐标：N</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30.7466665°E117.5657716°海拔高7m），</w:t>
      </w:r>
    </w:p>
    <w:p w14:paraId="4AF84CCA">
      <w:pPr>
        <w:pStyle w:val="7"/>
        <w:numPr>
          <w:ilvl w:val="0"/>
          <w:numId w:val="0"/>
        </w:numPr>
        <w:ind w:left="720" w:leftChars="0" w:hanging="720" w:firstLineChars="0"/>
        <w:rPr>
          <w:rFonts w:hint="eastAsia" w:ascii="仿宋" w:hAnsi="仿宋" w:eastAsia="仿宋" w:cs="仿宋"/>
          <w:b w:val="0"/>
          <w:bCs/>
          <w:position w:val="-6"/>
          <w:sz w:val="28"/>
          <w:szCs w:val="28"/>
          <w:shd w:val="clear" w:color="auto" w:fill="EFF0F1"/>
        </w:rPr>
      </w:pPr>
      <w:r>
        <w:rPr>
          <w:rFonts w:hint="eastAsia" w:ascii="仿宋" w:hAnsi="仿宋" w:eastAsia="仿宋" w:cs="仿宋"/>
          <w:b w:val="0"/>
          <w:bCs/>
          <w:kern w:val="0"/>
          <w:sz w:val="28"/>
          <w:szCs w:val="28"/>
          <w:lang w:eastAsia="zh-CN"/>
        </w:rPr>
        <w:t>（</w:t>
      </w:r>
      <w:r>
        <w:rPr>
          <w:rFonts w:hint="eastAsia" w:ascii="仿宋" w:hAnsi="仿宋" w:eastAsia="仿宋" w:cs="仿宋"/>
          <w:b w:val="0"/>
          <w:bCs/>
          <w:kern w:val="0"/>
          <w:sz w:val="28"/>
          <w:szCs w:val="28"/>
          <w:lang w:val="en-US" w:eastAsia="zh-CN"/>
        </w:rPr>
        <w:t>2</w:t>
      </w:r>
      <w:r>
        <w:rPr>
          <w:rFonts w:hint="eastAsia" w:ascii="仿宋" w:hAnsi="仿宋" w:eastAsia="仿宋" w:cs="仿宋"/>
          <w:b w:val="0"/>
          <w:bCs/>
          <w:kern w:val="0"/>
          <w:sz w:val="28"/>
          <w:szCs w:val="28"/>
          <w:lang w:eastAsia="zh-CN"/>
        </w:rPr>
        <w:t>）</w:t>
      </w:r>
      <w:r>
        <w:rPr>
          <w:rFonts w:hint="eastAsia" w:ascii="仿宋" w:hAnsi="仿宋" w:eastAsia="仿宋" w:cs="仿宋"/>
          <w:b w:val="0"/>
          <w:bCs/>
          <w:kern w:val="0"/>
          <w:sz w:val="28"/>
          <w:szCs w:val="28"/>
        </w:rPr>
        <w:t>运往位于B区域的跨江社区换电站进行电源更换（降落后再次起飞，坐标：N30.7440877° E117.5138277°，海拔高10m），</w:t>
      </w:r>
    </w:p>
    <w:p w14:paraId="1EBA8A7B">
      <w:pPr>
        <w:pStyle w:val="7"/>
        <w:numPr>
          <w:ilvl w:val="0"/>
          <w:numId w:val="0"/>
        </w:numPr>
        <w:ind w:left="720" w:leftChars="0" w:hanging="720" w:firstLineChars="0"/>
        <w:rPr>
          <w:rFonts w:hint="eastAsia" w:ascii="仿宋" w:hAnsi="仿宋" w:eastAsia="仿宋" w:cs="仿宋"/>
          <w:b w:val="0"/>
          <w:bCs/>
          <w:kern w:val="0"/>
          <w:sz w:val="28"/>
          <w:szCs w:val="28"/>
        </w:rPr>
      </w:pPr>
      <w:r>
        <w:rPr>
          <w:rFonts w:hint="eastAsia" w:ascii="仿宋" w:hAnsi="仿宋" w:eastAsia="仿宋" w:cs="仿宋"/>
          <w:b w:val="0"/>
          <w:bCs/>
          <w:kern w:val="2"/>
          <w:position w:val="-6"/>
          <w:sz w:val="28"/>
          <w:szCs w:val="28"/>
          <w:shd w:val="clear" w:color="auto" w:fill="auto"/>
          <w:lang w:val="en-US" w:eastAsia="zh-CN" w:bidi="ar-SA"/>
        </w:rPr>
        <w:t>（3）</w:t>
      </w:r>
      <w:r>
        <w:rPr>
          <w:rFonts w:hint="eastAsia" w:ascii="仿宋" w:hAnsi="仿宋" w:eastAsia="仿宋" w:cs="仿宋"/>
          <w:b w:val="0"/>
          <w:bCs/>
          <w:kern w:val="0"/>
          <w:sz w:val="28"/>
          <w:szCs w:val="28"/>
        </w:rPr>
        <w:t>最终到达C点某沙乡货站区域（坐标：N30.7436226° E117.4699342°，海拔高13m）换电返航。</w:t>
      </w:r>
    </w:p>
    <w:p w14:paraId="3A88FC5D">
      <w:pPr>
        <w:pStyle w:val="7"/>
        <w:rPr>
          <w:rFonts w:hint="eastAsia" w:ascii="仿宋" w:hAnsi="仿宋" w:eastAsia="仿宋" w:cs="仿宋"/>
          <w:b w:val="0"/>
          <w:bCs/>
          <w:kern w:val="0"/>
          <w:sz w:val="28"/>
          <w:szCs w:val="28"/>
        </w:rPr>
      </w:pPr>
      <w:r>
        <w:rPr>
          <w:rFonts w:hint="eastAsia" w:ascii="仿宋" w:hAnsi="仿宋" w:eastAsia="仿宋" w:cs="仿宋"/>
          <w:b w:val="0"/>
          <w:bCs/>
          <w:kern w:val="0"/>
          <w:sz w:val="28"/>
          <w:szCs w:val="28"/>
        </w:rPr>
        <w:t>为确保运输任务安全、高效完成，需利用地面站规划软件进行航线规划，规避各类风险因素，选择最优路径。</w:t>
      </w:r>
    </w:p>
    <w:p w14:paraId="32EF98E4">
      <w:pPr>
        <w:rPr>
          <w:rFonts w:hint="eastAsia" w:ascii="仿宋" w:hAnsi="仿宋" w:eastAsia="仿宋" w:cs="仿宋"/>
          <w:b w:val="0"/>
          <w:bCs/>
          <w:position w:val="-6"/>
          <w:sz w:val="28"/>
          <w:szCs w:val="28"/>
          <w:shd w:val="clear" w:color="auto" w:fill="auto"/>
        </w:rPr>
      </w:pPr>
      <w:r>
        <w:rPr>
          <w:rFonts w:hint="eastAsia" w:ascii="仿宋" w:hAnsi="仿宋" w:eastAsia="仿宋" w:cs="仿宋"/>
          <w:b w:val="0"/>
          <w:bCs/>
          <w:kern w:val="0"/>
          <w:sz w:val="28"/>
          <w:szCs w:val="28"/>
          <w:lang w:eastAsia="zh-CN"/>
        </w:rPr>
        <w:t>（</w:t>
      </w:r>
      <w:r>
        <w:rPr>
          <w:rFonts w:hint="eastAsia" w:ascii="仿宋" w:hAnsi="仿宋" w:eastAsia="仿宋" w:cs="仿宋"/>
          <w:b w:val="0"/>
          <w:bCs/>
          <w:kern w:val="0"/>
          <w:sz w:val="28"/>
          <w:szCs w:val="28"/>
          <w:lang w:val="en-US" w:eastAsia="zh-CN"/>
        </w:rPr>
        <w:t>4</w:t>
      </w:r>
      <w:r>
        <w:rPr>
          <w:rFonts w:hint="eastAsia" w:ascii="仿宋" w:hAnsi="仿宋" w:eastAsia="仿宋" w:cs="仿宋"/>
          <w:b w:val="0"/>
          <w:bCs/>
          <w:kern w:val="0"/>
          <w:sz w:val="28"/>
          <w:szCs w:val="28"/>
          <w:lang w:eastAsia="zh-CN"/>
        </w:rPr>
        <w:t>）</w:t>
      </w:r>
      <w:r>
        <w:rPr>
          <w:rFonts w:hint="eastAsia" w:ascii="仿宋" w:hAnsi="仿宋" w:eastAsia="仿宋" w:cs="仿宋"/>
          <w:b w:val="0"/>
          <w:bCs/>
          <w:position w:val="-6"/>
          <w:sz w:val="28"/>
          <w:szCs w:val="28"/>
          <w:shd w:val="clear" w:color="auto" w:fill="auto"/>
        </w:rPr>
        <w:t>天气报告：天气状态晴，江面风速5m/s</w:t>
      </w:r>
      <w:r>
        <w:rPr>
          <w:rFonts w:hint="eastAsia" w:ascii="仿宋" w:hAnsi="仿宋" w:eastAsia="仿宋" w:cs="仿宋"/>
          <w:b w:val="0"/>
          <w:bCs/>
          <w:position w:val="-6"/>
          <w:sz w:val="28"/>
          <w:szCs w:val="28"/>
          <w:shd w:val="clear" w:color="auto" w:fill="auto"/>
          <w:lang w:eastAsia="zh-CN"/>
        </w:rPr>
        <w:t>，</w:t>
      </w:r>
      <w:r>
        <w:rPr>
          <w:rFonts w:hint="eastAsia" w:ascii="仿宋" w:hAnsi="仿宋" w:eastAsia="仿宋" w:cs="仿宋"/>
          <w:b w:val="0"/>
          <w:bCs/>
          <w:position w:val="-6"/>
          <w:sz w:val="28"/>
          <w:szCs w:val="28"/>
          <w:shd w:val="clear" w:color="auto" w:fill="auto"/>
        </w:rPr>
        <w:t>气温</w:t>
      </w:r>
      <w:r>
        <w:rPr>
          <w:rFonts w:hint="eastAsia" w:ascii="仿宋" w:hAnsi="仿宋" w:eastAsia="仿宋" w:cs="仿宋"/>
          <w:b w:val="0"/>
          <w:bCs/>
          <w:position w:val="-6"/>
          <w:sz w:val="28"/>
          <w:szCs w:val="28"/>
          <w:shd w:val="clear" w:color="auto" w:fill="auto"/>
          <w:lang w:eastAsia="zh-CN"/>
        </w:rPr>
        <w:t>：</w:t>
      </w:r>
      <w:r>
        <w:rPr>
          <w:rFonts w:hint="eastAsia" w:ascii="仿宋" w:hAnsi="仿宋" w:eastAsia="仿宋" w:cs="仿宋"/>
          <w:b w:val="0"/>
          <w:bCs/>
          <w:position w:val="-6"/>
          <w:sz w:val="28"/>
          <w:szCs w:val="28"/>
          <w:shd w:val="clear" w:color="auto" w:fill="auto"/>
        </w:rPr>
        <w:t>10℃，相对湿度：80%（适宜飞行）， 起飞点风向西北风，能见度：大于等于2km，无雷电活动，云量：少云，高度≥500m；</w:t>
      </w:r>
    </w:p>
    <w:p w14:paraId="39B088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二、定点区域和规避区域</w:t>
      </w:r>
    </w:p>
    <w:p w14:paraId="6935712E">
      <w:pPr>
        <w:widowControl/>
        <w:ind w:firstLine="560" w:firstLineChars="200"/>
        <w:jc w:val="left"/>
        <w:rPr>
          <w:rFonts w:hint="eastAsia" w:ascii="仿宋" w:hAnsi="仿宋" w:eastAsia="仿宋" w:cs="仿宋"/>
          <w:b w:val="0"/>
          <w:bCs/>
          <w:kern w:val="0"/>
          <w:sz w:val="28"/>
          <w:szCs w:val="28"/>
        </w:rPr>
      </w:pPr>
      <w:r>
        <w:rPr>
          <w:rFonts w:hint="eastAsia" w:ascii="仿宋" w:hAnsi="仿宋" w:eastAsia="仿宋" w:cs="仿宋"/>
          <w:b w:val="0"/>
          <w:bCs/>
          <w:kern w:val="0"/>
          <w:sz w:val="28"/>
          <w:szCs w:val="28"/>
        </w:rPr>
        <w:t>获知，修缮跨江面大桥坐标N</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30.7436479°E</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117.5565710°，N</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30.7427982°E</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117.5551104°，N</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30.7533741°E</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117.5280484°，N</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30.7536923°E</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117.5298802°，飞行路线不可直接穿越大桥范围，需沿岸边规划。</w:t>
      </w:r>
    </w:p>
    <w:p w14:paraId="671AB3A9">
      <w:pPr>
        <w:pStyle w:val="7"/>
        <w:widowControl/>
        <w:numPr>
          <w:ilvl w:val="0"/>
          <w:numId w:val="1"/>
        </w:numPr>
        <w:ind w:firstLineChars="0"/>
        <w:jc w:val="left"/>
        <w:rPr>
          <w:rFonts w:hint="eastAsia" w:ascii="仿宋" w:hAnsi="仿宋" w:eastAsia="仿宋" w:cs="仿宋"/>
          <w:b w:val="0"/>
          <w:bCs/>
          <w:kern w:val="0"/>
          <w:sz w:val="28"/>
          <w:szCs w:val="28"/>
        </w:rPr>
      </w:pPr>
      <w:r>
        <w:rPr>
          <w:rFonts w:hint="eastAsia" w:ascii="仿宋" w:hAnsi="仿宋" w:eastAsia="仿宋" w:cs="仿宋"/>
          <w:b w:val="0"/>
          <w:bCs/>
          <w:kern w:val="0"/>
          <w:sz w:val="28"/>
          <w:szCs w:val="28"/>
        </w:rPr>
        <w:t>航点设计不得在繁华街区上空穿越，通过地图标注临近的繁华区域端点（坐标：N30.7421858° E117.5600211°N</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30.7385186° E</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117.5516332°），设计点位置必须大于100米。</w:t>
      </w:r>
    </w:p>
    <w:p w14:paraId="5CD6BB99">
      <w:pPr>
        <w:pStyle w:val="7"/>
        <w:widowControl/>
        <w:numPr>
          <w:ilvl w:val="0"/>
          <w:numId w:val="1"/>
        </w:numPr>
        <w:ind w:firstLineChars="0"/>
        <w:jc w:val="left"/>
        <w:rPr>
          <w:rFonts w:hint="eastAsia" w:ascii="仿宋" w:hAnsi="仿宋" w:eastAsia="仿宋" w:cs="仿宋"/>
          <w:b w:val="0"/>
          <w:bCs/>
          <w:kern w:val="0"/>
          <w:sz w:val="28"/>
          <w:szCs w:val="28"/>
        </w:rPr>
      </w:pPr>
      <w:r>
        <w:rPr>
          <w:rFonts w:hint="eastAsia" w:ascii="仿宋" w:hAnsi="仿宋" w:eastAsia="仿宋" w:cs="仿宋"/>
          <w:b w:val="0"/>
          <w:bCs/>
          <w:kern w:val="0"/>
          <w:sz w:val="28"/>
          <w:szCs w:val="28"/>
        </w:rPr>
        <w:t>港口区域250米范围会有很大的信号干扰</w:t>
      </w:r>
      <w:r>
        <w:rPr>
          <w:rFonts w:hint="eastAsia" w:ascii="仿宋" w:hAnsi="仿宋" w:eastAsia="仿宋" w:cs="仿宋"/>
          <w:b w:val="0"/>
          <w:bCs/>
          <w:kern w:val="0"/>
          <w:sz w:val="28"/>
          <w:szCs w:val="28"/>
          <w:lang w:eastAsia="zh-CN"/>
        </w:rPr>
        <w:t>，</w:t>
      </w:r>
      <w:r>
        <w:rPr>
          <w:rFonts w:hint="eastAsia" w:ascii="仿宋" w:hAnsi="仿宋" w:eastAsia="仿宋" w:cs="仿宋"/>
          <w:b w:val="0"/>
          <w:bCs/>
          <w:kern w:val="0"/>
          <w:sz w:val="28"/>
          <w:szCs w:val="28"/>
        </w:rPr>
        <w:t>坐标为N</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30.7394844° E</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117.5479468°圆心。航线规划时需避让此区域，否则信号干扰会导致无人机失控。</w:t>
      </w:r>
    </w:p>
    <w:p w14:paraId="2A37D52D">
      <w:pPr>
        <w:pStyle w:val="7"/>
        <w:widowControl/>
        <w:numPr>
          <w:ilvl w:val="0"/>
          <w:numId w:val="1"/>
        </w:numPr>
        <w:ind w:firstLineChars="0"/>
        <w:jc w:val="left"/>
        <w:rPr>
          <w:rFonts w:hint="eastAsia" w:ascii="仿宋" w:hAnsi="仿宋" w:eastAsia="仿宋" w:cs="仿宋"/>
          <w:b w:val="0"/>
          <w:bCs/>
          <w:kern w:val="0"/>
          <w:sz w:val="28"/>
          <w:szCs w:val="28"/>
        </w:rPr>
      </w:pPr>
      <w:r>
        <w:rPr>
          <w:rFonts w:hint="eastAsia" w:ascii="仿宋" w:hAnsi="仿宋" w:eastAsia="仿宋" w:cs="仿宋"/>
          <w:b w:val="0"/>
          <w:bCs/>
          <w:kern w:val="0"/>
          <w:sz w:val="28"/>
          <w:szCs w:val="28"/>
        </w:rPr>
        <w:t>江面因为船只较多，信号会出现过多的干扰，需要穿越江面期间飞行高度调整120m</w:t>
      </w:r>
      <w:r>
        <w:rPr>
          <w:rFonts w:hint="eastAsia" w:ascii="仿宋" w:hAnsi="仿宋" w:eastAsia="仿宋" w:cs="仿宋"/>
          <w:b w:val="0"/>
          <w:bCs/>
          <w:kern w:val="0"/>
          <w:sz w:val="28"/>
          <w:szCs w:val="28"/>
          <w:lang w:eastAsia="zh-CN"/>
        </w:rPr>
        <w:t>，</w:t>
      </w:r>
      <w:r>
        <w:rPr>
          <w:rFonts w:hint="eastAsia" w:ascii="仿宋" w:hAnsi="仿宋" w:eastAsia="仿宋" w:cs="仿宋"/>
          <w:b w:val="0"/>
          <w:bCs/>
          <w:kern w:val="0"/>
          <w:sz w:val="28"/>
          <w:szCs w:val="28"/>
        </w:rPr>
        <w:t>江面飞行风速不稳定，需要控制飞行速度，此时段需把控飞行速度调整至36km/h；</w:t>
      </w:r>
    </w:p>
    <w:p w14:paraId="3F32ABD5">
      <w:pPr>
        <w:pStyle w:val="7"/>
        <w:widowControl/>
        <w:numPr>
          <w:ilvl w:val="0"/>
          <w:numId w:val="1"/>
        </w:numPr>
        <w:ind w:firstLineChars="0"/>
        <w:jc w:val="left"/>
        <w:rPr>
          <w:rFonts w:hint="eastAsia" w:ascii="仿宋" w:hAnsi="仿宋" w:eastAsia="仿宋" w:cs="仿宋"/>
          <w:b w:val="0"/>
          <w:bCs/>
          <w:kern w:val="0"/>
          <w:sz w:val="28"/>
          <w:szCs w:val="28"/>
        </w:rPr>
      </w:pPr>
      <w:r>
        <w:rPr>
          <w:rFonts w:hint="eastAsia" w:ascii="仿宋" w:hAnsi="仿宋" w:eastAsia="仿宋" w:cs="仿宋"/>
          <w:b w:val="0"/>
          <w:bCs/>
          <w:kern w:val="0"/>
          <w:sz w:val="28"/>
          <w:szCs w:val="28"/>
        </w:rPr>
        <w:t>运往位于B区域的跨江社区换电站进行电源更换（降落后再次起飞，坐标：N30.7440877° E117.5138277°，海拔高10m）</w:t>
      </w:r>
    </w:p>
    <w:p w14:paraId="3D6FBBE5">
      <w:pPr>
        <w:pStyle w:val="7"/>
        <w:widowControl/>
        <w:numPr>
          <w:ilvl w:val="0"/>
          <w:numId w:val="0"/>
        </w:numPr>
        <w:ind w:leftChars="0"/>
        <w:jc w:val="left"/>
        <w:rPr>
          <w:rFonts w:hint="eastAsia" w:ascii="仿宋" w:hAnsi="仿宋" w:eastAsia="仿宋" w:cs="仿宋"/>
          <w:b w:val="0"/>
          <w:bCs/>
          <w:kern w:val="0"/>
          <w:sz w:val="28"/>
          <w:szCs w:val="28"/>
        </w:rPr>
      </w:pPr>
      <w:r>
        <w:rPr>
          <w:rFonts w:hint="eastAsia" w:ascii="仿宋" w:hAnsi="仿宋" w:eastAsia="仿宋" w:cs="仿宋"/>
          <w:b w:val="0"/>
          <w:bCs/>
          <w:kern w:val="0"/>
          <w:sz w:val="28"/>
          <w:szCs w:val="28"/>
        </w:rPr>
        <w:t>高压线走廊区域中心线坐标N</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30.7461575° E</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117.5035131°，</w:t>
      </w:r>
      <w:r>
        <w:rPr>
          <w:rFonts w:hint="eastAsia" w:ascii="仿宋" w:hAnsi="仿宋" w:eastAsia="仿宋" w:cs="仿宋"/>
          <w:b w:val="0"/>
          <w:bCs/>
          <w:kern w:val="0"/>
          <w:sz w:val="28"/>
          <w:szCs w:val="28"/>
          <w:lang w:val="en-US" w:eastAsia="zh-CN"/>
        </w:rPr>
        <w:t>N</w:t>
      </w:r>
      <w:r>
        <w:rPr>
          <w:rFonts w:hint="eastAsia" w:ascii="仿宋" w:hAnsi="仿宋" w:eastAsia="仿宋" w:cs="仿宋"/>
          <w:b w:val="0"/>
          <w:bCs/>
          <w:kern w:val="0"/>
          <w:sz w:val="28"/>
          <w:szCs w:val="28"/>
        </w:rPr>
        <w:t>30.7407770° E</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117.5040628°，高压线走廊避开100米。</w:t>
      </w:r>
    </w:p>
    <w:p w14:paraId="36BA0589">
      <w:pPr>
        <w:pStyle w:val="7"/>
        <w:widowControl/>
        <w:numPr>
          <w:ilvl w:val="0"/>
          <w:numId w:val="1"/>
        </w:numPr>
        <w:ind w:firstLineChars="0"/>
        <w:jc w:val="left"/>
        <w:rPr>
          <w:rFonts w:hint="eastAsia" w:ascii="仿宋" w:hAnsi="仿宋" w:eastAsia="仿宋" w:cs="仿宋"/>
          <w:b w:val="0"/>
          <w:bCs/>
          <w:kern w:val="0"/>
          <w:sz w:val="28"/>
          <w:szCs w:val="28"/>
        </w:rPr>
      </w:pPr>
      <w:r>
        <w:rPr>
          <w:rFonts w:hint="eastAsia" w:ascii="仿宋" w:hAnsi="仿宋" w:eastAsia="仿宋" w:cs="仿宋"/>
          <w:b w:val="0"/>
          <w:bCs/>
          <w:kern w:val="0"/>
          <w:sz w:val="28"/>
          <w:szCs w:val="28"/>
        </w:rPr>
        <w:t>有一处乡镇繁华交通枢纽区域（坐标N30.7442681 °E117.4776178°, N</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30.7433680 °E</w:t>
      </w:r>
      <w:r>
        <w:rPr>
          <w:rFonts w:hint="eastAsia" w:ascii="仿宋" w:hAnsi="仿宋" w:eastAsia="仿宋" w:cs="仿宋"/>
          <w:b w:val="0"/>
          <w:bCs/>
          <w:sz w:val="28"/>
          <w:szCs w:val="28"/>
        </w:rPr>
        <w:t xml:space="preserve"> </w:t>
      </w:r>
      <w:r>
        <w:rPr>
          <w:rFonts w:hint="eastAsia" w:ascii="仿宋" w:hAnsi="仿宋" w:eastAsia="仿宋" w:cs="仿宋"/>
          <w:b w:val="0"/>
          <w:bCs/>
          <w:kern w:val="0"/>
          <w:sz w:val="28"/>
          <w:szCs w:val="28"/>
        </w:rPr>
        <w:t>117.4775690°，N30.7445931 °E117.4783707°，N30.7429487°E117.4783220°）</w:t>
      </w:r>
    </w:p>
    <w:p w14:paraId="30993F78">
      <w:pPr>
        <w:pStyle w:val="7"/>
        <w:widowControl/>
        <w:numPr>
          <w:ilvl w:val="0"/>
          <w:numId w:val="1"/>
        </w:numPr>
        <w:ind w:firstLineChars="0"/>
        <w:jc w:val="left"/>
        <w:rPr>
          <w:rFonts w:hint="eastAsia" w:ascii="仿宋" w:hAnsi="仿宋" w:eastAsia="仿宋" w:cs="仿宋"/>
          <w:b w:val="0"/>
          <w:bCs/>
          <w:kern w:val="0"/>
          <w:sz w:val="28"/>
          <w:szCs w:val="28"/>
        </w:rPr>
      </w:pPr>
      <w:r>
        <w:rPr>
          <w:rFonts w:hint="eastAsia" w:ascii="仿宋" w:hAnsi="仿宋" w:eastAsia="仿宋" w:cs="仿宋"/>
          <w:b w:val="0"/>
          <w:bCs/>
          <w:kern w:val="0"/>
          <w:sz w:val="28"/>
          <w:szCs w:val="28"/>
        </w:rPr>
        <w:t>返航航线设计，同样规避对应区域，空载状态不需要更换电池，如何最短返航。</w:t>
      </w:r>
    </w:p>
    <w:p w14:paraId="4F2EB564">
      <w:pPr>
        <w:widowControl/>
        <w:numPr>
          <w:ilvl w:val="0"/>
          <w:numId w:val="2"/>
        </w:numPr>
        <w:spacing w:before="100" w:beforeAutospacing="1" w:after="100" w:afterAutospacing="1"/>
        <w:jc w:val="left"/>
        <w:rPr>
          <w:rFonts w:hint="eastAsia" w:ascii="仿宋" w:hAnsi="仿宋" w:eastAsia="仿宋" w:cs="仿宋"/>
          <w:b w:val="0"/>
          <w:bCs/>
          <w:kern w:val="0"/>
          <w:sz w:val="28"/>
          <w:szCs w:val="28"/>
          <w:lang w:val="en-US" w:eastAsia="zh-CN" w:bidi="ar-SA"/>
        </w:rPr>
      </w:pPr>
      <w:r>
        <w:rPr>
          <w:rFonts w:hint="eastAsia" w:ascii="仿宋" w:hAnsi="仿宋" w:eastAsia="仿宋" w:cs="仿宋"/>
          <w:b w:val="0"/>
          <w:bCs/>
          <w:kern w:val="0"/>
          <w:sz w:val="28"/>
          <w:szCs w:val="28"/>
          <w:lang w:val="en-US" w:eastAsia="zh-CN" w:bidi="ar-SA"/>
        </w:rPr>
        <w:t>路径规划（有航线）</w:t>
      </w:r>
    </w:p>
    <w:p w14:paraId="011C533C">
      <w:pPr>
        <w:widowControl/>
        <w:numPr>
          <w:ilvl w:val="0"/>
          <w:numId w:val="2"/>
        </w:numPr>
        <w:spacing w:before="100" w:beforeAutospacing="1" w:after="100" w:afterAutospacing="1"/>
        <w:jc w:val="left"/>
        <w:rPr>
          <w:rFonts w:hint="eastAsia" w:ascii="仿宋" w:hAnsi="仿宋" w:eastAsia="仿宋" w:cs="仿宋"/>
          <w:b w:val="0"/>
          <w:bCs/>
          <w:kern w:val="0"/>
          <w:sz w:val="28"/>
          <w:szCs w:val="28"/>
          <w:lang w:val="en-US" w:eastAsia="zh-CN" w:bidi="ar-SA"/>
        </w:rPr>
      </w:pPr>
      <w:r>
        <w:rPr>
          <w:rFonts w:hint="eastAsia" w:ascii="仿宋" w:hAnsi="仿宋" w:eastAsia="仿宋" w:cs="仿宋"/>
          <w:b w:val="0"/>
          <w:bCs/>
          <w:kern w:val="0"/>
          <w:sz w:val="28"/>
          <w:szCs w:val="28"/>
          <w:lang w:val="en-US" w:eastAsia="zh-CN" w:bidi="ar-SA"/>
        </w:rPr>
        <w:t>危险区域规避（有规避区）</w:t>
      </w:r>
    </w:p>
    <w:p w14:paraId="6F87D0BA">
      <w:pPr>
        <w:widowControl/>
        <w:numPr>
          <w:ilvl w:val="0"/>
          <w:numId w:val="2"/>
        </w:numPr>
        <w:spacing w:before="100" w:beforeAutospacing="1" w:after="100" w:afterAutospacing="1"/>
        <w:jc w:val="left"/>
        <w:rPr>
          <w:rFonts w:hint="eastAsia" w:ascii="仿宋" w:hAnsi="仿宋" w:eastAsia="仿宋" w:cs="仿宋"/>
          <w:b w:val="0"/>
          <w:bCs/>
          <w:kern w:val="0"/>
          <w:sz w:val="28"/>
          <w:szCs w:val="28"/>
          <w:lang w:val="en-US" w:eastAsia="zh-CN" w:bidi="ar-SA"/>
        </w:rPr>
      </w:pPr>
      <w:r>
        <w:rPr>
          <w:rFonts w:hint="eastAsia" w:ascii="仿宋" w:hAnsi="仿宋" w:eastAsia="仿宋" w:cs="仿宋"/>
          <w:b w:val="0"/>
          <w:bCs/>
          <w:kern w:val="0"/>
          <w:sz w:val="28"/>
          <w:szCs w:val="28"/>
          <w:lang w:val="en-US" w:eastAsia="zh-CN" w:bidi="ar-SA"/>
        </w:rPr>
        <w:t>不同区域飞行要求（航点有设计值）</w:t>
      </w:r>
    </w:p>
    <w:p w14:paraId="178D9E28">
      <w:pPr>
        <w:widowControl/>
        <w:numPr>
          <w:ilvl w:val="0"/>
          <w:numId w:val="2"/>
        </w:numPr>
        <w:spacing w:before="100" w:beforeAutospacing="1" w:after="100" w:afterAutospacing="1"/>
        <w:jc w:val="left"/>
        <w:rPr>
          <w:rFonts w:hint="eastAsia" w:ascii="仿宋" w:hAnsi="仿宋" w:eastAsia="仿宋" w:cs="仿宋"/>
          <w:b w:val="0"/>
          <w:bCs/>
          <w:kern w:val="0"/>
          <w:sz w:val="28"/>
          <w:szCs w:val="28"/>
          <w:lang w:val="en-US" w:eastAsia="zh-CN" w:bidi="ar-SA"/>
        </w:rPr>
      </w:pPr>
      <w:r>
        <w:rPr>
          <w:rFonts w:hint="eastAsia" w:ascii="仿宋" w:hAnsi="仿宋" w:eastAsia="仿宋" w:cs="仿宋"/>
          <w:b w:val="0"/>
          <w:bCs/>
          <w:kern w:val="0"/>
          <w:sz w:val="28"/>
          <w:szCs w:val="28"/>
          <w:lang w:val="en-US" w:eastAsia="zh-CN" w:bidi="ar-SA"/>
        </w:rPr>
        <w:t>换电降落定位（有起降）</w:t>
      </w:r>
    </w:p>
    <w:p w14:paraId="1D16EDA4">
      <w:pPr>
        <w:widowControl/>
        <w:numPr>
          <w:ilvl w:val="0"/>
          <w:numId w:val="2"/>
        </w:numPr>
        <w:spacing w:before="100" w:beforeAutospacing="1" w:after="100" w:afterAutospacing="1"/>
        <w:jc w:val="left"/>
        <w:rPr>
          <w:rFonts w:hint="eastAsia" w:ascii="仿宋" w:hAnsi="仿宋" w:eastAsia="仿宋" w:cs="仿宋"/>
          <w:b w:val="0"/>
          <w:bCs/>
          <w:kern w:val="0"/>
          <w:sz w:val="28"/>
          <w:szCs w:val="28"/>
          <w:lang w:val="en-US" w:eastAsia="zh-CN" w:bidi="ar-SA"/>
        </w:rPr>
      </w:pPr>
      <w:r>
        <w:rPr>
          <w:rFonts w:hint="eastAsia" w:ascii="仿宋" w:hAnsi="仿宋" w:eastAsia="仿宋" w:cs="仿宋"/>
          <w:b w:val="0"/>
          <w:bCs/>
          <w:kern w:val="0"/>
          <w:sz w:val="28"/>
          <w:szCs w:val="28"/>
          <w:lang w:val="en-US" w:eastAsia="zh-CN" w:bidi="ar-SA"/>
        </w:rPr>
        <w:t>送达C点货站（降落点）</w:t>
      </w:r>
    </w:p>
    <w:p w14:paraId="45E29B82">
      <w:pPr>
        <w:widowControl/>
        <w:numPr>
          <w:ilvl w:val="0"/>
          <w:numId w:val="2"/>
        </w:numPr>
        <w:spacing w:before="100" w:beforeAutospacing="1" w:after="100" w:afterAutospacing="1"/>
        <w:jc w:val="left"/>
        <w:outlineLvl w:val="0"/>
        <w:rPr>
          <w:rFonts w:hint="eastAsia" w:ascii="仿宋" w:hAnsi="仿宋" w:eastAsia="仿宋" w:cs="仿宋"/>
          <w:b w:val="0"/>
          <w:bCs/>
          <w:kern w:val="0"/>
          <w:sz w:val="28"/>
          <w:szCs w:val="28"/>
          <w:lang w:val="en-US" w:eastAsia="zh-CN" w:bidi="ar-SA"/>
        </w:rPr>
      </w:pPr>
      <w:r>
        <w:rPr>
          <w:rFonts w:hint="eastAsia" w:ascii="仿宋" w:hAnsi="仿宋" w:eastAsia="仿宋" w:cs="仿宋"/>
          <w:b w:val="0"/>
          <w:bCs/>
          <w:kern w:val="0"/>
          <w:sz w:val="28"/>
          <w:szCs w:val="28"/>
          <w:lang w:val="en-US" w:eastAsia="zh-CN" w:bidi="ar-SA"/>
        </w:rPr>
        <w:t>返航设计（返航航线）</w:t>
      </w:r>
    </w:p>
    <w:p w14:paraId="371CB0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三、环境信息分析</w:t>
      </w:r>
    </w:p>
    <w:p w14:paraId="3C401A8C">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rPr>
        <w:t>（一）区域范围</w:t>
      </w:r>
    </w:p>
    <w:p w14:paraId="5908F897">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rPr>
        <w:t>任务区域位于[具体城市]沿江地段，北起A码头物流货运站（坐标：X1,Y1,Z1），南至B区域中转换电站（坐标：X2,Y2,Z2），C点货运集散中心，任务端保证开阔，确保无干扰源（避开干扰源）。全程沿[河流名称]河道分布，河道宽度在1500</w:t>
      </w:r>
      <w:r>
        <w:rPr>
          <w:rFonts w:hint="eastAsia" w:ascii="仿宋" w:hAnsi="仿宋" w:eastAsia="仿宋" w:cs="仿宋"/>
          <w:b w:val="0"/>
          <w:bCs/>
          <w:kern w:val="0"/>
          <w:sz w:val="28"/>
          <w:szCs w:val="28"/>
          <w:lang w:eastAsia="zh-CN"/>
        </w:rPr>
        <w:t>—</w:t>
      </w:r>
      <w:r>
        <w:rPr>
          <w:rFonts w:hint="eastAsia" w:ascii="仿宋" w:hAnsi="仿宋" w:eastAsia="仿宋" w:cs="仿宋"/>
          <w:b w:val="0"/>
          <w:bCs/>
          <w:kern w:val="0"/>
          <w:sz w:val="28"/>
          <w:szCs w:val="28"/>
        </w:rPr>
        <w:t>1800米之间，两岸为城市道路及居民区。</w:t>
      </w:r>
    </w:p>
    <w:p w14:paraId="603094C1">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rPr>
        <w:t>（二）危险区域明细</w:t>
      </w:r>
    </w:p>
    <w:p w14:paraId="0D5557A8">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lang w:val="en-US" w:eastAsia="zh-CN"/>
        </w:rPr>
        <w:t>1.</w:t>
      </w:r>
      <w:r>
        <w:rPr>
          <w:rFonts w:hint="eastAsia" w:ascii="仿宋" w:hAnsi="仿宋" w:eastAsia="仿宋" w:cs="仿宋"/>
          <w:b w:val="0"/>
          <w:bCs/>
          <w:kern w:val="0"/>
          <w:sz w:val="28"/>
          <w:szCs w:val="28"/>
        </w:rPr>
        <w:t>跨江大桥</w:t>
      </w:r>
    </w:p>
    <w:p w14:paraId="7993B900">
      <w:pPr>
        <w:ind w:firstLine="560" w:firstLineChars="200"/>
        <w:rPr>
          <w:rFonts w:hint="eastAsia" w:ascii="仿宋" w:hAnsi="仿宋" w:eastAsia="仿宋" w:cs="仿宋"/>
          <w:b w:val="0"/>
          <w:bCs/>
          <w:kern w:val="0"/>
          <w:sz w:val="28"/>
          <w:szCs w:val="28"/>
          <w:lang w:eastAsia="zh-CN"/>
        </w:rPr>
      </w:pPr>
      <w:r>
        <w:rPr>
          <w:rFonts w:hint="eastAsia" w:ascii="仿宋" w:hAnsi="仿宋" w:eastAsia="仿宋" w:cs="仿宋"/>
          <w:b w:val="0"/>
          <w:bCs/>
          <w:kern w:val="0"/>
          <w:sz w:val="28"/>
          <w:szCs w:val="28"/>
          <w:lang w:val="en-US" w:eastAsia="zh-CN"/>
        </w:rPr>
        <w:t>2.</w:t>
      </w:r>
      <w:r>
        <w:rPr>
          <w:rFonts w:hint="eastAsia" w:ascii="仿宋" w:hAnsi="仿宋" w:eastAsia="仿宋" w:cs="仿宋"/>
          <w:b w:val="0"/>
          <w:bCs/>
          <w:kern w:val="0"/>
          <w:sz w:val="28"/>
          <w:szCs w:val="28"/>
        </w:rPr>
        <w:t>繁华街区</w:t>
      </w:r>
    </w:p>
    <w:p w14:paraId="487592BA">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lang w:val="en-US" w:eastAsia="zh-CN"/>
        </w:rPr>
        <w:t>3.</w:t>
      </w:r>
      <w:r>
        <w:rPr>
          <w:rFonts w:hint="eastAsia" w:ascii="仿宋" w:hAnsi="仿宋" w:eastAsia="仿宋" w:cs="仿宋"/>
          <w:b w:val="0"/>
          <w:bCs/>
          <w:kern w:val="0"/>
          <w:sz w:val="28"/>
          <w:szCs w:val="28"/>
        </w:rPr>
        <w:t>大型船只航行区域</w:t>
      </w:r>
    </w:p>
    <w:p w14:paraId="7BE01DDC">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lang w:val="en-US" w:eastAsia="zh-CN"/>
        </w:rPr>
        <w:t>4.</w:t>
      </w:r>
      <w:r>
        <w:rPr>
          <w:rFonts w:hint="eastAsia" w:ascii="仿宋" w:hAnsi="仿宋" w:eastAsia="仿宋" w:cs="仿宋"/>
          <w:b w:val="0"/>
          <w:bCs/>
          <w:kern w:val="0"/>
          <w:sz w:val="28"/>
          <w:szCs w:val="28"/>
        </w:rPr>
        <w:t>高压线走廊</w:t>
      </w:r>
    </w:p>
    <w:p w14:paraId="529CEFB5">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lang w:val="en-US" w:eastAsia="zh-CN"/>
        </w:rPr>
        <w:t>5.</w:t>
      </w:r>
      <w:r>
        <w:rPr>
          <w:rFonts w:hint="eastAsia" w:ascii="仿宋" w:hAnsi="仿宋" w:eastAsia="仿宋" w:cs="仿宋"/>
          <w:b w:val="0"/>
          <w:bCs/>
          <w:kern w:val="0"/>
          <w:sz w:val="28"/>
          <w:szCs w:val="28"/>
        </w:rPr>
        <w:t>信号干扰区域</w:t>
      </w:r>
    </w:p>
    <w:p w14:paraId="03D92DFD">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lang w:val="en-US" w:eastAsia="zh-CN"/>
        </w:rPr>
        <w:t>6.</w:t>
      </w:r>
      <w:r>
        <w:rPr>
          <w:rFonts w:hint="eastAsia" w:ascii="仿宋" w:hAnsi="仿宋" w:eastAsia="仿宋" w:cs="仿宋"/>
          <w:b w:val="0"/>
          <w:bCs/>
          <w:kern w:val="0"/>
          <w:sz w:val="28"/>
          <w:szCs w:val="28"/>
        </w:rPr>
        <w:t>降落干扰区</w:t>
      </w:r>
    </w:p>
    <w:p w14:paraId="52DB8E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四、任务简述题</w:t>
      </w:r>
    </w:p>
    <w:p w14:paraId="64082C66">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lang w:val="en-US" w:eastAsia="zh-CN"/>
        </w:rPr>
        <w:t>1.</w:t>
      </w:r>
      <w:r>
        <w:rPr>
          <w:rFonts w:hint="eastAsia" w:ascii="仿宋" w:hAnsi="仿宋" w:eastAsia="仿宋" w:cs="仿宋"/>
          <w:b w:val="0"/>
          <w:bCs/>
          <w:kern w:val="0"/>
          <w:sz w:val="28"/>
          <w:szCs w:val="28"/>
        </w:rPr>
        <w:t>地图加载与区域标定：</w:t>
      </w:r>
    </w:p>
    <w:p w14:paraId="72D33363">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lang w:val="en-US" w:eastAsia="zh-CN"/>
        </w:rPr>
        <w:t>2.</w:t>
      </w:r>
      <w:r>
        <w:rPr>
          <w:rFonts w:hint="eastAsia" w:ascii="仿宋" w:hAnsi="仿宋" w:eastAsia="仿宋" w:cs="仿宋"/>
          <w:b w:val="0"/>
          <w:bCs/>
          <w:kern w:val="0"/>
          <w:sz w:val="28"/>
          <w:szCs w:val="28"/>
        </w:rPr>
        <w:t>危险区域标记：</w:t>
      </w:r>
    </w:p>
    <w:p w14:paraId="3EB6C103">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lang w:val="en-US" w:eastAsia="zh-CN"/>
        </w:rPr>
        <w:t>3.</w:t>
      </w:r>
      <w:r>
        <w:rPr>
          <w:rFonts w:hint="eastAsia" w:ascii="仿宋" w:hAnsi="仿宋" w:eastAsia="仿宋" w:cs="仿宋"/>
          <w:b w:val="0"/>
          <w:bCs/>
          <w:kern w:val="0"/>
          <w:sz w:val="28"/>
          <w:szCs w:val="28"/>
        </w:rPr>
        <w:t>初始航线绘制：</w:t>
      </w:r>
    </w:p>
    <w:p w14:paraId="6E78797E">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lang w:val="en-US" w:eastAsia="zh-CN"/>
        </w:rPr>
        <w:t>4.</w:t>
      </w:r>
      <w:r>
        <w:rPr>
          <w:rFonts w:hint="eastAsia" w:ascii="仿宋" w:hAnsi="仿宋" w:eastAsia="仿宋" w:cs="仿宋"/>
          <w:b w:val="0"/>
          <w:bCs/>
          <w:kern w:val="0"/>
          <w:sz w:val="28"/>
          <w:szCs w:val="28"/>
        </w:rPr>
        <w:t>路径优化：</w:t>
      </w:r>
    </w:p>
    <w:p w14:paraId="6E2E5507">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lang w:val="en-US" w:eastAsia="zh-CN"/>
        </w:rPr>
        <w:t>5.</w:t>
      </w:r>
      <w:r>
        <w:rPr>
          <w:rFonts w:hint="eastAsia" w:ascii="仿宋" w:hAnsi="仿宋" w:eastAsia="仿宋" w:cs="仿宋"/>
          <w:b w:val="0"/>
          <w:bCs/>
          <w:kern w:val="0"/>
          <w:sz w:val="28"/>
          <w:szCs w:val="28"/>
        </w:rPr>
        <w:t>航线评估与筛选：</w:t>
      </w:r>
    </w:p>
    <w:p w14:paraId="5D93A822">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lang w:val="en-US" w:eastAsia="zh-CN"/>
        </w:rPr>
        <w:t>6.</w:t>
      </w:r>
      <w:r>
        <w:rPr>
          <w:rFonts w:hint="eastAsia" w:ascii="仿宋" w:hAnsi="仿宋" w:eastAsia="仿宋" w:cs="仿宋"/>
          <w:b w:val="0"/>
          <w:bCs/>
          <w:kern w:val="0"/>
          <w:sz w:val="28"/>
          <w:szCs w:val="28"/>
        </w:rPr>
        <w:t>降落点选择与标定：</w:t>
      </w:r>
    </w:p>
    <w:p w14:paraId="5BB42192">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lang w:val="en-US" w:eastAsia="zh-CN"/>
        </w:rPr>
        <w:t>7.</w:t>
      </w:r>
      <w:r>
        <w:rPr>
          <w:rFonts w:hint="eastAsia" w:ascii="仿宋" w:hAnsi="仿宋" w:eastAsia="仿宋" w:cs="仿宋"/>
          <w:b w:val="0"/>
          <w:bCs/>
          <w:kern w:val="0"/>
          <w:sz w:val="28"/>
          <w:szCs w:val="28"/>
        </w:rPr>
        <w:t>模拟飞行验证：</w:t>
      </w:r>
    </w:p>
    <w:p w14:paraId="09A642C2">
      <w:pPr>
        <w:ind w:firstLine="560" w:firstLineChars="200"/>
        <w:rPr>
          <w:rFonts w:hint="eastAsia" w:ascii="仿宋" w:hAnsi="仿宋" w:eastAsia="仿宋" w:cs="仿宋"/>
          <w:b w:val="0"/>
          <w:bCs/>
          <w:kern w:val="0"/>
          <w:sz w:val="28"/>
          <w:szCs w:val="28"/>
        </w:rPr>
      </w:pPr>
      <w:r>
        <w:rPr>
          <w:rFonts w:hint="eastAsia" w:ascii="仿宋" w:hAnsi="仿宋" w:eastAsia="仿宋" w:cs="仿宋"/>
          <w:b w:val="0"/>
          <w:bCs/>
          <w:kern w:val="0"/>
          <w:sz w:val="28"/>
          <w:szCs w:val="28"/>
          <w:lang w:val="en-US" w:eastAsia="zh-CN"/>
        </w:rPr>
        <w:t>8.</w:t>
      </w:r>
      <w:r>
        <w:rPr>
          <w:rFonts w:hint="eastAsia" w:ascii="仿宋" w:hAnsi="仿宋" w:eastAsia="仿宋" w:cs="仿宋"/>
          <w:b w:val="0"/>
          <w:bCs/>
          <w:kern w:val="0"/>
          <w:sz w:val="28"/>
          <w:szCs w:val="28"/>
        </w:rPr>
        <w:t>航线文件导出：</w:t>
      </w:r>
    </w:p>
    <w:p w14:paraId="41E3687F">
      <w:pPr>
        <w:ind w:firstLine="560" w:firstLineChars="200"/>
        <w:rPr>
          <w:rFonts w:hint="eastAsia" w:ascii="仿宋" w:hAnsi="仿宋" w:eastAsia="仿宋" w:cs="仿宋"/>
          <w:b w:val="0"/>
          <w:bCs/>
          <w:kern w:val="0"/>
          <w:sz w:val="28"/>
          <w:szCs w:val="28"/>
        </w:rPr>
      </w:pPr>
    </w:p>
    <w:p w14:paraId="5EAA2C36">
      <w:pPr>
        <w:ind w:firstLine="560" w:firstLineChars="200"/>
        <w:rPr>
          <w:rFonts w:hint="eastAsia" w:ascii="仿宋" w:hAnsi="仿宋" w:eastAsia="仿宋" w:cs="仿宋"/>
          <w:b w:val="0"/>
          <w:bCs/>
          <w:kern w:val="0"/>
          <w:sz w:val="28"/>
          <w:szCs w:val="28"/>
        </w:rPr>
      </w:pPr>
    </w:p>
    <w:p w14:paraId="4D88E6A4">
      <w:pPr>
        <w:ind w:firstLine="560" w:firstLineChars="200"/>
        <w:rPr>
          <w:rFonts w:hint="eastAsia" w:ascii="仿宋" w:hAnsi="仿宋" w:eastAsia="仿宋" w:cs="仿宋"/>
          <w:b w:val="0"/>
          <w:bCs/>
          <w:kern w:val="0"/>
          <w:sz w:val="28"/>
          <w:szCs w:val="28"/>
        </w:rPr>
      </w:pPr>
    </w:p>
    <w:p w14:paraId="471DDF46">
      <w:pPr>
        <w:ind w:firstLine="560" w:firstLineChars="200"/>
        <w:rPr>
          <w:rFonts w:hint="eastAsia" w:ascii="仿宋" w:hAnsi="仿宋" w:eastAsia="仿宋" w:cs="仿宋"/>
          <w:b w:val="0"/>
          <w:bCs/>
          <w:kern w:val="0"/>
          <w:sz w:val="28"/>
          <w:szCs w:val="28"/>
        </w:rPr>
      </w:pPr>
    </w:p>
    <w:p w14:paraId="31EA479D">
      <w:pPr>
        <w:ind w:firstLine="560" w:firstLineChars="200"/>
        <w:rPr>
          <w:rFonts w:hint="eastAsia" w:ascii="仿宋" w:hAnsi="仿宋" w:eastAsia="仿宋" w:cs="仿宋"/>
          <w:b w:val="0"/>
          <w:bCs/>
          <w:kern w:val="0"/>
          <w:sz w:val="28"/>
          <w:szCs w:val="28"/>
        </w:rPr>
      </w:pPr>
    </w:p>
    <w:p w14:paraId="76E18581">
      <w:pPr>
        <w:ind w:firstLine="560" w:firstLineChars="200"/>
        <w:rPr>
          <w:rFonts w:hint="eastAsia" w:ascii="仿宋" w:hAnsi="仿宋" w:eastAsia="仿宋" w:cs="仿宋"/>
          <w:b w:val="0"/>
          <w:bCs/>
          <w:kern w:val="0"/>
          <w:sz w:val="28"/>
          <w:szCs w:val="28"/>
        </w:rPr>
      </w:pPr>
    </w:p>
    <w:p w14:paraId="5763CD70">
      <w:pPr>
        <w:ind w:firstLine="560" w:firstLineChars="200"/>
        <w:rPr>
          <w:rFonts w:hint="eastAsia" w:ascii="仿宋" w:hAnsi="仿宋" w:eastAsia="仿宋" w:cs="仿宋"/>
          <w:b w:val="0"/>
          <w:bCs/>
          <w:kern w:val="0"/>
          <w:sz w:val="28"/>
          <w:szCs w:val="28"/>
        </w:rPr>
      </w:pPr>
    </w:p>
    <w:p w14:paraId="4A0685CA">
      <w:pPr>
        <w:rPr>
          <w:rFonts w:hint="eastAsia" w:ascii="仿宋" w:hAnsi="仿宋" w:eastAsia="仿宋" w:cs="仿宋"/>
          <w:b w:val="0"/>
          <w:bCs/>
          <w:kern w:val="0"/>
          <w:sz w:val="28"/>
          <w:szCs w:val="28"/>
        </w:rPr>
      </w:pPr>
    </w:p>
    <w:p w14:paraId="4E9117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b/>
          <w:bCs/>
          <w:sz w:val="36"/>
          <w:szCs w:val="36"/>
          <w:lang w:val="en-US" w:eastAsia="zh-CN"/>
        </w:rPr>
      </w:pPr>
      <w:r>
        <w:rPr>
          <w:rFonts w:hint="eastAsia" w:ascii="仿宋" w:hAnsi="仿宋" w:eastAsia="仿宋" w:cs="仿宋"/>
          <w:b/>
          <w:bCs/>
          <w:sz w:val="36"/>
          <w:szCs w:val="36"/>
          <w:lang w:val="en-US" w:eastAsia="zh-CN"/>
        </w:rPr>
        <w:t>汇报PPT制作</w:t>
      </w:r>
    </w:p>
    <w:p w14:paraId="1E03EA0B">
      <w:pPr>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PPT</w:t>
      </w:r>
      <w:r>
        <w:rPr>
          <w:rFonts w:hint="eastAsia" w:ascii="仿宋" w:hAnsi="仿宋" w:eastAsia="仿宋" w:cs="仿宋"/>
          <w:sz w:val="28"/>
          <w:szCs w:val="28"/>
          <w:lang w:val="en-US" w:eastAsia="zh-CN"/>
        </w:rPr>
        <w:t>文件命名为：赛位号.ppt或者赛位号.pptx</w:t>
      </w:r>
      <w:r>
        <w:rPr>
          <w:rFonts w:hint="eastAsia" w:ascii="仿宋" w:hAnsi="仿宋" w:eastAsia="仿宋" w:cs="仿宋"/>
          <w:sz w:val="28"/>
          <w:szCs w:val="28"/>
        </w:rPr>
        <w:t>。</w:t>
      </w:r>
    </w:p>
    <w:p w14:paraId="4D7900E3">
      <w:pPr>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.PPT</w:t>
      </w:r>
      <w:r>
        <w:rPr>
          <w:rFonts w:hint="eastAsia" w:ascii="仿宋" w:hAnsi="仿宋" w:eastAsia="仿宋" w:cs="仿宋"/>
          <w:sz w:val="28"/>
          <w:szCs w:val="28"/>
          <w:lang w:val="en-US" w:eastAsia="zh-CN"/>
        </w:rPr>
        <w:t>封面包含</w:t>
      </w:r>
      <w:r>
        <w:rPr>
          <w:rFonts w:hint="eastAsia" w:ascii="仿宋" w:hAnsi="仿宋" w:eastAsia="仿宋" w:cs="仿宋"/>
          <w:sz w:val="28"/>
          <w:szCs w:val="28"/>
        </w:rPr>
        <w:t>“</w:t>
      </w:r>
      <w:r>
        <w:rPr>
          <w:rFonts w:hint="eastAsia" w:ascii="仿宋" w:hAnsi="仿宋" w:eastAsia="仿宋" w:cs="仿宋"/>
          <w:sz w:val="28"/>
          <w:szCs w:val="28"/>
          <w:lang w:val="en-US" w:eastAsia="zh-CN"/>
        </w:rPr>
        <w:t>标题－</w:t>
      </w:r>
      <w:r>
        <w:rPr>
          <w:rFonts w:hint="eastAsia" w:ascii="仿宋" w:hAnsi="仿宋" w:eastAsia="仿宋" w:cs="仿宋"/>
          <w:sz w:val="28"/>
          <w:szCs w:val="28"/>
        </w:rPr>
        <w:t>赛位号</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制作日期（格式为：年/月/日，日期具备自动更新）</w:t>
      </w:r>
      <w:r>
        <w:rPr>
          <w:rFonts w:hint="eastAsia" w:ascii="仿宋" w:hAnsi="仿宋" w:eastAsia="仿宋" w:cs="仿宋"/>
          <w:sz w:val="28"/>
          <w:szCs w:val="28"/>
        </w:rPr>
        <w:t>”</w:t>
      </w:r>
    </w:p>
    <w:p w14:paraId="73D61A57">
      <w:p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3.目录页和正文页需要包含各参赛队低空物流运营规划设计方案的核心内容。</w:t>
      </w:r>
    </w:p>
    <w:p w14:paraId="2FCF9AB6">
      <w:pPr>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.注意事项</w:t>
      </w:r>
      <w:r>
        <w:rPr>
          <w:rFonts w:hint="eastAsia" w:ascii="仿宋" w:hAnsi="仿宋" w:eastAsia="仿宋" w:cs="仿宋"/>
          <w:sz w:val="28"/>
          <w:szCs w:val="28"/>
          <w:lang w:eastAsia="zh-CN"/>
        </w:rPr>
        <w:t>：</w:t>
      </w:r>
    </w:p>
    <w:p w14:paraId="55B31900">
      <w:pPr>
        <w:rPr>
          <w:rFonts w:hint="eastAsia" w:ascii="仿宋" w:hAnsi="仿宋" w:eastAsia="仿宋" w:cs="仿宋"/>
          <w:sz w:val="28"/>
          <w:szCs w:val="28"/>
        </w:rPr>
      </w:pPr>
      <w:r>
        <w:rPr>
          <w:rFonts w:hint="eastAsia" w:ascii="仿宋" w:hAnsi="仿宋" w:eastAsia="仿宋" w:cs="仿宋"/>
          <w:sz w:val="28"/>
          <w:szCs w:val="28"/>
          <w:lang w:eastAsia="zh-CN"/>
        </w:rPr>
        <w:t>（1）</w:t>
      </w:r>
      <w:r>
        <w:rPr>
          <w:rFonts w:hint="eastAsia" w:ascii="仿宋" w:hAnsi="仿宋" w:eastAsia="仿宋" w:cs="仿宋"/>
          <w:sz w:val="28"/>
          <w:szCs w:val="28"/>
        </w:rPr>
        <w:t>不限字体、字号、颜色、动画、切换方式的应用。</w:t>
      </w:r>
    </w:p>
    <w:p w14:paraId="3F72A7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eastAsia="zh-CN"/>
        </w:rPr>
        <w:t>（2）</w:t>
      </w:r>
      <w:r>
        <w:rPr>
          <w:rFonts w:hint="eastAsia" w:ascii="仿宋" w:hAnsi="仿宋" w:eastAsia="仿宋" w:cs="仿宋"/>
          <w:sz w:val="28"/>
          <w:szCs w:val="28"/>
        </w:rPr>
        <w:t>仅可使用PPT编写软件自带的模板，不可使用网络检索。</w:t>
      </w:r>
    </w:p>
    <w:p w14:paraId="3FD250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kern w:val="0"/>
          <w:sz w:val="28"/>
          <w:szCs w:val="28"/>
          <w:lang w:val="en-US" w:eastAsia="zh-CN"/>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5C01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9AE205">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49AE205">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5A72E8"/>
    <w:multiLevelType w:val="multilevel"/>
    <w:tmpl w:val="355A72E8"/>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2D52B95"/>
    <w:multiLevelType w:val="multilevel"/>
    <w:tmpl w:val="72D52B9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13729"/>
    <w:rsid w:val="064E5119"/>
    <w:rsid w:val="097C7D74"/>
    <w:rsid w:val="0A2F7010"/>
    <w:rsid w:val="0D4929BD"/>
    <w:rsid w:val="10231A07"/>
    <w:rsid w:val="136E131A"/>
    <w:rsid w:val="16806E74"/>
    <w:rsid w:val="17AB74B7"/>
    <w:rsid w:val="1AED3400"/>
    <w:rsid w:val="1F45652D"/>
    <w:rsid w:val="23045941"/>
    <w:rsid w:val="23383A0D"/>
    <w:rsid w:val="2EE87609"/>
    <w:rsid w:val="33042C3C"/>
    <w:rsid w:val="39C80763"/>
    <w:rsid w:val="3ADC563A"/>
    <w:rsid w:val="3D4F6AA6"/>
    <w:rsid w:val="3D5759D7"/>
    <w:rsid w:val="442D78B3"/>
    <w:rsid w:val="45913729"/>
    <w:rsid w:val="4A667DC7"/>
    <w:rsid w:val="525569AF"/>
    <w:rsid w:val="55FD10BD"/>
    <w:rsid w:val="5B896559"/>
    <w:rsid w:val="614559D0"/>
    <w:rsid w:val="63950E07"/>
    <w:rsid w:val="64D463D1"/>
    <w:rsid w:val="66507267"/>
    <w:rsid w:val="696350B0"/>
    <w:rsid w:val="6A3749C6"/>
    <w:rsid w:val="6C2C60C4"/>
    <w:rsid w:val="6D6B33DA"/>
    <w:rsid w:val="73144891"/>
    <w:rsid w:val="75D00DC7"/>
    <w:rsid w:val="79492020"/>
    <w:rsid w:val="7B1D5512"/>
    <w:rsid w:val="7B6A571A"/>
    <w:rsid w:val="7B77308E"/>
    <w:rsid w:val="7EAF6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29219198-8fcc-44d7-8307-d98a1a87f877</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202ABD99</paraID>
      <start>40</start>
      <end>41</end>
      <status>unmodified</status>
      <modifiedWord/>
      <trackRevisions>false</trackRevisions>
    </reviewItem>
    <reviewItem>
      <errorID>b3d81e23-2462-414e-90fe-d2131305320c</errorID>
      <errorWord>多处</errorWord>
      <group>L1_Knowledge</group>
      <groupName>知识性问题</groupName>
      <ability>L2_Knowledge</ability>
      <abilityName>其他知识</abilityName>
      <candidateList>
        <item>多座</item>
      </candidateList>
      <explain/>
      <paraID>202ABD99</paraID>
      <start>96</start>
      <end>98</end>
      <status>unmodified</status>
      <modifiedWord/>
      <trackRevisions>false</trackRevisions>
    </reviewItem>
    <reviewItem>
      <errorID>97ffd43e-412c-47cf-b00a-0befc3781b88</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202ABD99</paraID>
      <start>105</start>
      <end>106</end>
      <status>unmodified</status>
      <modifiedWord/>
      <trackRevisions>false</trackRevisions>
    </reviewItem>
    <reviewItem>
      <errorID>cf25f063-e016-4352-82e4-0cbb19d985b9</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202ABD99</paraID>
      <start>120</start>
      <end>121</end>
      <status>unmodified</status>
      <modifiedWord/>
      <trackRevisions>false</trackRevisions>
    </reviewItem>
    <reviewItem>
      <errorID>6bbd6084-84b8-4730-9753-a61c305b67b7</errorID>
      <errorWord>噪音</errorWord>
      <group>L1_Word</group>
      <groupName>字词问题</groupName>
      <ability>L2_Alias</ability>
      <abilityName>也作/曾用词</abilityName>
      <candidateList>
        <item>噪声</item>
      </candidateList>
      <explain>词汇[噪音]为不规范表述或旧称，其规范书面表述为[噪声]。</explain>
      <paraID>740C3CB6</paraID>
      <start>81</start>
      <end>83</end>
      <status>unmodified</status>
      <modifiedWord/>
      <trackRevisions>false</trackRevisions>
    </reviewItem>
    <reviewItem>
      <errorID>311edba5-c161-4336-a5cf-15c59750d85f</errorID>
      <errorWord>把控</errorWord>
      <group>L1_Word</group>
      <groupName>字词问题</groupName>
      <ability>L2_Typo</ability>
      <abilityName>字词错误</abilityName>
      <candidateList>
        <item>把</item>
      </candidateList>
      <explain>（欛）bà（～儿）〈名〉❶器具上便于用手拿的部分：茶壶～儿｜掸子～儿。❷花、叶或果实的柄：花～儿｜梨～儿。</explain>
      <paraID>2A37D52D</paraID>
      <start>62</start>
      <end>64</end>
      <status>unmodified</status>
      <modifiedWord/>
      <trackRevisions>false</trackRevisions>
    </reviewItem>
    <reviewItem>
      <errorID>88942981-eeb3-4407-aeaf-519f6a3f4065</errorID>
      <errorWord>.</errorWord>
      <group>L1_Format</group>
      <groupName>格式问题</groupName>
      <ability>L2_HalfPunc</ability>
      <abilityName>全半角检查</abilityName>
      <candidateList>
        <item>。</item>
      </candidateList>
      <explain>文本全半角错误。</explain>
      <paraID>1E03EA0B</paraID>
      <start>14</start>
      <end>15</end>
      <status>unmodified</status>
      <modifiedWord/>
      <trackRevisions>false</trackRevisions>
    </reviewItem>
    <reviewItem>
      <errorID>10f5d345-e4d8-4f63-a8e9-1adc4bcbafad</errorID>
      <errorWord>.</errorWord>
      <group>L1_Format</group>
      <groupName>格式问题</groupName>
      <ability>L2_HalfPunc</ability>
      <abilityName>全半角检查</abilityName>
      <candidateList>
        <item>。</item>
      </candidateList>
      <explain>文本全半角错误。</explain>
      <paraID>1E03EA0B</paraID>
      <start>23</start>
      <end>24</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1afe92-5e27-4900-a7b4-7022a73a0c36}">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5645</Words>
  <Characters>6621</Characters>
  <Lines>0</Lines>
  <Paragraphs>0</Paragraphs>
  <TotalTime>1</TotalTime>
  <ScaleCrop>false</ScaleCrop>
  <LinksUpToDate>false</LinksUpToDate>
  <CharactersWithSpaces>7034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2025-12-16T07:18:00Z</dcterms:created>
  <dc:creator>展望未来｡</dc:creator>
  <cp:lastModifiedBy>展望未来｡</cp:lastModifiedBy>
  <dcterms:modified xsi:type="dcterms:W3CDTF">2025-12-23T09:19:28Z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464DCBEDCC4B4C41A94076CBFEC9EE74_13</vt:lpwstr>
  </property>
  <property fmtid="{D5CDD505-2E9C-101B-9397-08002B2CF9AE}" pid="4" name="KSOTemplateDocerSaveRecord">
    <vt:lpwstr>eyJoZGlkIjoiMmQzOTllNjA1MTlmNjg3ZjQwMTMzMDAxNGI4NGQyY2EiLCJ1c2VySWQiOiIyNjQxNDA0OTQifQ==</vt:lpwstr>
  </property>
</Properties>
</file>