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861F7" w:rsidRDefault="00EA5A64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>河北省</w:t>
      </w:r>
      <w:r w:rsidR="00000000"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>职业院校技能大赛</w:t>
      </w:r>
    </w:p>
    <w:p w:rsidR="00F861F7" w:rsidRDefault="00000000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 xml:space="preserve">养老照护赛项 </w:t>
      </w:r>
    </w:p>
    <w:p w:rsidR="00F861F7" w:rsidRDefault="00F861F7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</w:p>
    <w:p w:rsidR="00F861F7" w:rsidRDefault="00000000">
      <w:pPr>
        <w:widowControl/>
        <w:spacing w:afterLines="50" w:after="156"/>
        <w:jc w:val="center"/>
        <w:rPr>
          <w:rFonts w:ascii="仿宋" w:eastAsia="仿宋_GB2312" w:hAnsi="仿宋" w:cs="仿宋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43"/>
          <w:szCs w:val="43"/>
          <w:lang w:bidi="ar"/>
        </w:rPr>
        <w:t>赛题</w:t>
      </w:r>
      <w:r w:rsidR="00EA5A64">
        <w:rPr>
          <w:rFonts w:ascii="仿宋_GB2312" w:eastAsia="仿宋_GB2312" w:hAnsi="仿宋_GB2312" w:cs="仿宋_GB2312" w:hint="eastAsia"/>
          <w:b/>
          <w:color w:val="000000"/>
          <w:kern w:val="0"/>
          <w:sz w:val="43"/>
          <w:szCs w:val="43"/>
          <w:lang w:bidi="ar"/>
        </w:rPr>
        <w:t>一</w:t>
      </w:r>
    </w:p>
    <w:p w:rsidR="00F861F7" w:rsidRDefault="00000000">
      <w:pPr>
        <w:pStyle w:val="A9"/>
        <w:framePr w:wrap="auto" w:yAlign="inline"/>
        <w:spacing w:beforeLines="50" w:before="156" w:afterLines="50" w:after="156" w:line="360" w:lineRule="auto"/>
        <w:ind w:firstLineChars="200" w:firstLine="562"/>
        <w:rPr>
          <w:rFonts w:ascii="仿宋_GB2312" w:eastAsia="仿宋_GB2312" w:hAnsi="仿宋_GB2312" w:cs="仿宋_GB2312" w:hint="eastAsia"/>
          <w:b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  <w:lang w:val="zh-TW" w:eastAsia="zh-TW"/>
        </w:rPr>
        <w:t>一</w:t>
      </w:r>
      <w:r>
        <w:rPr>
          <w:rFonts w:ascii="仿宋_GB2312" w:eastAsia="仿宋_GB2312" w:hAnsi="仿宋_GB2312" w:cs="仿宋_GB2312" w:hint="eastAsia"/>
          <w:b/>
          <w:sz w:val="28"/>
          <w:szCs w:val="28"/>
          <w:lang w:val="zh-TW"/>
        </w:rPr>
        <w:t>、社区居家场景</w:t>
      </w:r>
      <w:r>
        <w:rPr>
          <w:rFonts w:ascii="仿宋" w:eastAsia="仿宋" w:hAnsi="仿宋" w:cs="仿宋"/>
          <w:b/>
          <w:kern w:val="0"/>
          <w:sz w:val="31"/>
          <w:szCs w:val="31"/>
          <w:lang w:bidi="ar"/>
        </w:rPr>
        <w:t xml:space="preserve">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李新华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，男，7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6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岁，居住在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华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信小区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幢1302室，现由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宝云</w:t>
      </w:r>
    </w:p>
    <w:p w:rsidR="00F861F7" w:rsidRDefault="00000000">
      <w:pPr>
        <w:widowControl/>
        <w:spacing w:line="360" w:lineRule="auto"/>
        <w:jc w:val="left"/>
        <w:rPr>
          <w:rFonts w:ascii="仿宋_GB2312" w:eastAsia="仿宋_GB2312" w:hAnsi="仿宋_GB2312" w:cs="仿宋_GB2312" w:hint="eastAsia"/>
          <w:b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社区中心实施居家照护。</w:t>
      </w:r>
      <w:r>
        <w:rPr>
          <w:rFonts w:ascii="仿宋_GB2312" w:eastAsia="仿宋_GB2312" w:hAnsi="仿宋_GB2312" w:cs="仿宋_GB2312"/>
          <w:b/>
          <w:sz w:val="28"/>
          <w:szCs w:val="28"/>
          <w:lang w:val="zh-TW" w:eastAsia="zh-TW"/>
        </w:rPr>
        <w:t xml:space="preserve">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eastAsia="zh-TW"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eastAsia="zh-TW" w:bidi="ar"/>
        </w:rPr>
        <w:t>【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  <w:lang w:eastAsia="zh-TW" w:bidi="ar"/>
        </w:rPr>
        <w:t>基本信息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eastAsia="zh-TW" w:bidi="ar"/>
        </w:rPr>
        <w:t>】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eastAsia="zh-TW"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eastAsia="zh-TW" w:bidi="ar"/>
        </w:rPr>
        <w:t>出生年月：19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eastAsia="zh-TW" w:bidi="ar"/>
        </w:rPr>
        <w:t>47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eastAsia="zh-TW" w:bidi="ar"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eastAsia="zh-TW" w:bidi="ar"/>
        </w:rPr>
        <w:t>1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eastAsia="zh-TW" w:bidi="ar"/>
        </w:rPr>
        <w:t xml:space="preserve">月；身高：170cm；体重：54公斤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文化程度：中专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婚姻：已婚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经济状况：退休金4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00元/月，儿子经济状况一般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兴趣爱好：看电视，打麻将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饮食喜好：酱鸭、腌菜、饮酒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性格特点：开朗，喜欢交流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工作经历：面粉厂货车司机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家族谱：1个儿子，1个孙子，均在本地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既往病史：高血压15年，2型糖尿病8年，脑出血后半年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李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爷爷神志清楚，交流正常。左侧肢体功能尚可，右侧肢体活动 </w:t>
      </w:r>
    </w:p>
    <w:p w:rsidR="00F861F7" w:rsidRDefault="00000000">
      <w:pPr>
        <w:widowControl/>
        <w:spacing w:line="360" w:lineRule="auto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不灵，消瘦，四肢无力，右手功能差，常有抖动，刚拔除鼻饲管， 卧床为主，可坐轮椅活动。目前喂食为主，饮水偶有呛咳；血压控制 </w:t>
      </w:r>
    </w:p>
    <w:p w:rsidR="00F861F7" w:rsidRDefault="00000000">
      <w:pPr>
        <w:widowControl/>
        <w:spacing w:line="360" w:lineRule="auto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lastRenderedPageBreak/>
        <w:t>良好，血糖控制不佳，降糖药片（每日3次，每次1片）。儿子工作忙，主要由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老伴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和居家护理员上门照护。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护理员王萍上午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8:00协助老年人口服用药；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上午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11:00为老年人喂食、喂水；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下午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15:00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使用轮椅协助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老年人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体位转移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。 </w:t>
      </w:r>
    </w:p>
    <w:p w:rsidR="00F861F7" w:rsidRDefault="0000000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4.请根据案例书写老年人照护方案</w:t>
      </w:r>
    </w:p>
    <w:p w:rsidR="00F861F7" w:rsidRDefault="0000000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实操模块：要求选手尽可能地真实操作，用语言和非语言疏导不良情绪，鼓励、表扬老年人，增强老年人提高生活能力的信心；将沟通交流、安全照护、心理照护、人文关怀、职业安全与保护、健康教育等贯穿于照护服务全过程。 </w:t>
      </w:r>
    </w:p>
    <w:p w:rsidR="00F861F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照护方案：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请确定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老人目前存在的主要照护问题，完成可行的照护方案，并与老人及其家属、其他相关专业人员沟通，保证照护工作的有效性。</w:t>
      </w:r>
    </w:p>
    <w:p w:rsidR="00F861F7" w:rsidRDefault="00F861F7" w:rsidP="00EA5A64"/>
    <w:sectPr w:rsidR="00F86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F0DE2" w:rsidRDefault="00EF0DE2" w:rsidP="00EA5A64">
      <w:r>
        <w:separator/>
      </w:r>
    </w:p>
  </w:endnote>
  <w:endnote w:type="continuationSeparator" w:id="0">
    <w:p w:rsidR="00EF0DE2" w:rsidRDefault="00EF0DE2" w:rsidP="00EA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F0DE2" w:rsidRDefault="00EF0DE2" w:rsidP="00EA5A64">
      <w:r>
        <w:separator/>
      </w:r>
    </w:p>
  </w:footnote>
  <w:footnote w:type="continuationSeparator" w:id="0">
    <w:p w:rsidR="00EF0DE2" w:rsidRDefault="00EF0DE2" w:rsidP="00EA5A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NiMmJjMGUyMDNhMGI0MjllZTc4OTE3ODRjOTBjMWQifQ=="/>
  </w:docVars>
  <w:rsids>
    <w:rsidRoot w:val="5F67BF12"/>
    <w:rsid w:val="002E12A8"/>
    <w:rsid w:val="003D6100"/>
    <w:rsid w:val="00417B58"/>
    <w:rsid w:val="005400F7"/>
    <w:rsid w:val="00594A44"/>
    <w:rsid w:val="00604B61"/>
    <w:rsid w:val="00653093"/>
    <w:rsid w:val="00821A02"/>
    <w:rsid w:val="00B16826"/>
    <w:rsid w:val="00E416DD"/>
    <w:rsid w:val="00EA5A64"/>
    <w:rsid w:val="00EF0DE2"/>
    <w:rsid w:val="00F002B4"/>
    <w:rsid w:val="00F861F7"/>
    <w:rsid w:val="02FB5911"/>
    <w:rsid w:val="1E4E72A7"/>
    <w:rsid w:val="40C31C84"/>
    <w:rsid w:val="415B2C9C"/>
    <w:rsid w:val="47DC0CAF"/>
    <w:rsid w:val="4EA83CEA"/>
    <w:rsid w:val="4EF04C2F"/>
    <w:rsid w:val="5F67BF12"/>
    <w:rsid w:val="5FF74214"/>
    <w:rsid w:val="6C43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533C6"/>
  <w15:docId w15:val="{356C7312-B2F6-4FAA-92AC-9E8A251FC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pPr>
      <w:spacing w:after="120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9">
    <w:name w:val="正文 A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</w:rPr>
  </w:style>
  <w:style w:type="character" w:customStyle="1" w:styleId="a4">
    <w:name w:val="正文文本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632</Characters>
  <Application>Microsoft Office Word</Application>
  <DocSecurity>0</DocSecurity>
  <Lines>5</Lines>
  <Paragraphs>1</Paragraphs>
  <ScaleCrop>false</ScaleCrop>
  <Company>Microsoft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qiuyun</dc:creator>
  <cp:lastModifiedBy>硕 温</cp:lastModifiedBy>
  <cp:revision>2</cp:revision>
  <dcterms:created xsi:type="dcterms:W3CDTF">2024-11-25T07:39:00Z</dcterms:created>
  <dcterms:modified xsi:type="dcterms:W3CDTF">2024-11-25T07:39:00Z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BC0EB1B44A184F53BB17849198DAB6A5_12</vt:lpwstr>
  </property>
</Properties>
</file>