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84F33">
      <w:pPr>
        <w:rPr>
          <w:rFonts w:hint="eastAsia" w:ascii="楷体" w:hAnsi="楷体" w:eastAsia="楷体" w:cs="楷体"/>
          <w:b/>
          <w:bCs/>
          <w:sz w:val="32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附件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sz w:val="32"/>
          <w:szCs w:val="28"/>
          <w:lang w:eastAsia="zh-CN"/>
        </w:rPr>
        <w:t>：</w:t>
      </w:r>
    </w:p>
    <w:p w14:paraId="5D939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11"/>
          <w:sz w:val="44"/>
          <w:szCs w:val="44"/>
        </w:rPr>
        <w:t>参赛队伍与承办学校就自带设备耗材协商后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确认书</w:t>
      </w:r>
    </w:p>
    <w:p w14:paraId="569D1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</w:rPr>
        <w:t>甲方：沧州医学高等专科学校</w:t>
      </w:r>
    </w:p>
    <w:p w14:paraId="4FFDD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</w:rPr>
        <w:t>乙方：</w:t>
      </w:r>
      <w:r>
        <w:rPr>
          <w:rFonts w:hint="eastAsia" w:ascii="Times New Roman" w:hAnsi="Times New Roman" w:eastAsia="仿宋"/>
          <w:sz w:val="32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"/>
          <w:sz w:val="32"/>
          <w:szCs w:val="28"/>
        </w:rPr>
        <w:t>（参赛队伍所在学校）</w:t>
      </w:r>
    </w:p>
    <w:p w14:paraId="2E661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</w:rPr>
        <w:t>乙方参加2026年</w:t>
      </w:r>
      <w:r>
        <w:rPr>
          <w:rFonts w:ascii="Times New Roman" w:hAnsi="Times New Roman" w:eastAsia="仿宋"/>
          <w:sz w:val="32"/>
          <w:szCs w:val="28"/>
        </w:rPr>
        <w:t>河北省</w:t>
      </w:r>
      <w:r>
        <w:rPr>
          <w:rFonts w:hint="eastAsia" w:ascii="Times New Roman" w:hAnsi="Times New Roman" w:eastAsia="仿宋"/>
          <w:sz w:val="32"/>
          <w:szCs w:val="28"/>
        </w:rPr>
        <w:t>职业院校技能大赛（高职）检验检疫技术</w:t>
      </w:r>
      <w:r>
        <w:rPr>
          <w:rFonts w:ascii="Times New Roman" w:hAnsi="Times New Roman" w:eastAsia="仿宋"/>
          <w:sz w:val="32"/>
          <w:szCs w:val="28"/>
        </w:rPr>
        <w:t>比赛。在比赛过程中，决</w:t>
      </w:r>
      <w:r>
        <w:rPr>
          <w:rFonts w:hint="eastAsia" w:ascii="Times New Roman" w:hAnsi="Times New Roman" w:eastAsia="仿宋"/>
          <w:sz w:val="32"/>
          <w:szCs w:val="28"/>
        </w:rPr>
        <w:t>定自带比赛设备，现与甲方协商沟通后，确定以下事宜。</w:t>
      </w:r>
    </w:p>
    <w:p w14:paraId="75A94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28"/>
        </w:rPr>
      </w:pPr>
      <w:r>
        <w:rPr>
          <w:rFonts w:hint="eastAsia" w:ascii="黑体" w:hAnsi="黑体" w:eastAsia="黑体" w:cs="黑体"/>
          <w:sz w:val="32"/>
          <w:szCs w:val="28"/>
        </w:rPr>
        <w:t>一、甲方提供</w:t>
      </w:r>
    </w:p>
    <w:p w14:paraId="2EAF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（一）场地</w:t>
      </w:r>
    </w:p>
    <w:p w14:paraId="59D30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  <w:lang w:val="en-US" w:eastAsia="zh-CN"/>
        </w:rPr>
        <w:t>比赛</w:t>
      </w:r>
      <w:r>
        <w:rPr>
          <w:rFonts w:hint="eastAsia" w:ascii="Times New Roman" w:hAnsi="Times New Roman" w:eastAsia="仿宋"/>
          <w:sz w:val="32"/>
          <w:szCs w:val="28"/>
        </w:rPr>
        <w:t>实训室</w:t>
      </w:r>
      <w:r>
        <w:rPr>
          <w:rFonts w:hint="eastAsia" w:ascii="Times New Roman" w:hAnsi="Times New Roman" w:eastAsia="仿宋"/>
          <w:sz w:val="32"/>
          <w:szCs w:val="28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28"/>
          <w:lang w:val="en-US" w:eastAsia="zh-CN"/>
        </w:rPr>
        <w:t>自选项目</w:t>
      </w:r>
      <w:r>
        <w:rPr>
          <w:rFonts w:hint="eastAsia" w:ascii="Times New Roman" w:hAnsi="Times New Roman" w:eastAsia="仿宋"/>
          <w:sz w:val="32"/>
          <w:szCs w:val="28"/>
        </w:rPr>
        <w:t>工位（实训台）</w:t>
      </w:r>
      <w:r>
        <w:rPr>
          <w:rFonts w:hint="eastAsia" w:ascii="Times New Roman" w:hAnsi="Times New Roman" w:eastAsia="仿宋"/>
          <w:color w:val="auto"/>
          <w:sz w:val="32"/>
          <w:szCs w:val="28"/>
        </w:rPr>
        <w:t>，实训台面电源6个</w:t>
      </w:r>
      <w:r>
        <w:rPr>
          <w:rFonts w:hint="eastAsia" w:ascii="Times New Roman" w:hAnsi="Times New Roman" w:eastAsia="仿宋"/>
          <w:sz w:val="32"/>
          <w:szCs w:val="28"/>
        </w:rPr>
        <w:t>，配有水池1个、洗手池2个。</w:t>
      </w:r>
    </w:p>
    <w:p w14:paraId="0AFFE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（二）设备进场对接</w:t>
      </w:r>
    </w:p>
    <w:p w14:paraId="7EE75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</w:rPr>
        <w:t>参观考场时，调试好设备后，统一放</w:t>
      </w:r>
      <w:r>
        <w:rPr>
          <w:rFonts w:hint="eastAsia" w:ascii="Times New Roman" w:hAnsi="Times New Roman" w:eastAsia="仿宋"/>
          <w:color w:val="auto"/>
          <w:sz w:val="32"/>
          <w:szCs w:val="28"/>
        </w:rPr>
        <w:t>至赛前候考室，随后封闭考场。正式比赛准备时间内，设备、耗材等随参赛选手进入赛场，该组比赛结束时撤出设备至赛后等待室。</w:t>
      </w:r>
    </w:p>
    <w:p w14:paraId="3AB66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28"/>
        </w:rPr>
      </w:pPr>
      <w:r>
        <w:rPr>
          <w:rFonts w:hint="eastAsia" w:ascii="黑体" w:hAnsi="黑体" w:eastAsia="黑体" w:cs="黑体"/>
          <w:sz w:val="32"/>
          <w:szCs w:val="28"/>
        </w:rPr>
        <w:t>二、乙方须自行承担</w:t>
      </w:r>
    </w:p>
    <w:p w14:paraId="3B9E9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</w:rPr>
        <w:t>进场设备清单、设备的往来运输、设备的安装、调试、设备现场保障及技术支持、工位上所需材料等。</w:t>
      </w:r>
    </w:p>
    <w:p w14:paraId="6EEF4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</w:rPr>
        <w:t xml:space="preserve">甲方： </w:t>
      </w:r>
      <w:r>
        <w:rPr>
          <w:rFonts w:ascii="Times New Roman" w:hAnsi="Times New Roman" w:eastAsia="仿宋"/>
          <w:sz w:val="32"/>
          <w:szCs w:val="28"/>
        </w:rPr>
        <w:t xml:space="preserve">                       </w:t>
      </w:r>
      <w:r>
        <w:rPr>
          <w:rFonts w:hint="eastAsia" w:ascii="Times New Roman" w:hAnsi="Times New Roman" w:eastAsia="仿宋"/>
          <w:sz w:val="32"/>
          <w:szCs w:val="28"/>
        </w:rPr>
        <w:t>乙方：</w:t>
      </w:r>
    </w:p>
    <w:p w14:paraId="6C8E3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80" w:firstLineChars="400"/>
        <w:textAlignment w:val="auto"/>
        <w:rPr>
          <w:rFonts w:hint="eastAsia" w:ascii="Times New Roman" w:hAnsi="Times New Roman" w:eastAsia="仿宋"/>
          <w:sz w:val="32"/>
          <w:szCs w:val="28"/>
        </w:rPr>
      </w:pPr>
      <w:r>
        <w:rPr>
          <w:rFonts w:hint="eastAsia" w:ascii="Times New Roman" w:hAnsi="Times New Roman" w:eastAsia="仿宋"/>
          <w:sz w:val="32"/>
          <w:szCs w:val="28"/>
        </w:rPr>
        <w:t xml:space="preserve">（盖章） </w:t>
      </w:r>
      <w:r>
        <w:rPr>
          <w:rFonts w:ascii="Times New Roman" w:hAnsi="Times New Roman" w:eastAsia="仿宋"/>
          <w:sz w:val="32"/>
          <w:szCs w:val="28"/>
        </w:rPr>
        <w:t xml:space="preserve">                     </w:t>
      </w:r>
      <w:r>
        <w:rPr>
          <w:rFonts w:hint="eastAsia" w:ascii="Times New Roman" w:hAnsi="Times New Roman" w:eastAsia="仿宋"/>
          <w:sz w:val="32"/>
          <w:szCs w:val="28"/>
        </w:rPr>
        <w:t>（盖章）</w:t>
      </w:r>
    </w:p>
    <w:p w14:paraId="25D94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仿宋"/>
          <w:sz w:val="32"/>
          <w:szCs w:val="28"/>
          <w:lang w:eastAsia="zh-CN"/>
        </w:rPr>
      </w:pPr>
      <w:r>
        <w:rPr>
          <w:rFonts w:hint="eastAsia" w:ascii="Times New Roman" w:hAnsi="Times New Roman" w:eastAsia="仿宋"/>
          <w:sz w:val="32"/>
          <w:szCs w:val="28"/>
        </w:rPr>
        <w:t>法定代表人</w:t>
      </w:r>
      <w:r>
        <w:rPr>
          <w:rFonts w:ascii="Times New Roman" w:hAnsi="Times New Roman" w:eastAsia="仿宋"/>
          <w:sz w:val="32"/>
          <w:szCs w:val="28"/>
        </w:rPr>
        <w:t>/代表：</w:t>
      </w:r>
      <w:r>
        <w:rPr>
          <w:rFonts w:hint="eastAsia" w:ascii="Times New Roman" w:hAnsi="Times New Roman" w:eastAsia="仿宋"/>
          <w:sz w:val="32"/>
          <w:szCs w:val="28"/>
        </w:rPr>
        <w:t xml:space="preserve"> </w:t>
      </w:r>
      <w:r>
        <w:rPr>
          <w:rFonts w:ascii="Times New Roman" w:hAnsi="Times New Roman" w:eastAsia="仿宋"/>
          <w:sz w:val="32"/>
          <w:szCs w:val="28"/>
        </w:rPr>
        <w:t xml:space="preserve">            </w:t>
      </w:r>
      <w:r>
        <w:rPr>
          <w:rFonts w:hint="eastAsia" w:ascii="Times New Roman" w:hAnsi="Times New Roman" w:eastAsia="仿宋"/>
          <w:sz w:val="32"/>
          <w:szCs w:val="28"/>
        </w:rPr>
        <w:t>法定代表人</w:t>
      </w:r>
      <w:r>
        <w:rPr>
          <w:rFonts w:ascii="Times New Roman" w:hAnsi="Times New Roman" w:eastAsia="仿宋"/>
          <w:sz w:val="32"/>
          <w:szCs w:val="28"/>
        </w:rPr>
        <w:t>/代表</w:t>
      </w:r>
      <w:r>
        <w:rPr>
          <w:rFonts w:hint="eastAsia" w:ascii="Times New Roman" w:hAnsi="Times New Roman" w:eastAsia="仿宋"/>
          <w:sz w:val="32"/>
          <w:szCs w:val="28"/>
          <w:lang w:eastAsia="zh-CN"/>
        </w:rPr>
        <w:t>：</w:t>
      </w:r>
    </w:p>
    <w:p w14:paraId="3DBD6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仿宋"/>
          <w:sz w:val="32"/>
          <w:szCs w:val="28"/>
        </w:rPr>
        <w:sectPr>
          <w:pgSz w:w="11906" w:h="16838"/>
          <w:pgMar w:top="1135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"/>
          <w:sz w:val="32"/>
          <w:szCs w:val="28"/>
        </w:rPr>
        <w:t xml:space="preserve">   年</w:t>
      </w:r>
      <w:r>
        <w:rPr>
          <w:rFonts w:hint="eastAsia" w:ascii="Times New Roman" w:hAnsi="Times New Roman" w:eastAsia="仿宋"/>
          <w:sz w:val="32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"/>
          <w:sz w:val="32"/>
          <w:szCs w:val="28"/>
        </w:rPr>
        <w:t xml:space="preserve">月   日           </w:t>
      </w:r>
      <w:r>
        <w:rPr>
          <w:rFonts w:hint="eastAsia" w:ascii="Times New Roman" w:hAnsi="Times New Roman" w:eastAsia="仿宋"/>
          <w:sz w:val="32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仿宋"/>
          <w:sz w:val="32"/>
          <w:szCs w:val="28"/>
        </w:rPr>
        <w:t xml:space="preserve">   年</w:t>
      </w:r>
      <w:r>
        <w:rPr>
          <w:rFonts w:hint="eastAsia" w:ascii="Times New Roman" w:hAnsi="Times New Roman" w:eastAsia="仿宋"/>
          <w:sz w:val="32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"/>
          <w:sz w:val="32"/>
          <w:szCs w:val="28"/>
        </w:rPr>
        <w:t>月   日</w:t>
      </w:r>
    </w:p>
    <w:p w14:paraId="27412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参赛队自带设备清单及赛场环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境要求确认信息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1987"/>
        <w:gridCol w:w="1866"/>
        <w:gridCol w:w="2016"/>
        <w:gridCol w:w="1716"/>
        <w:gridCol w:w="1921"/>
        <w:gridCol w:w="1715"/>
      </w:tblGrid>
      <w:tr w14:paraId="24263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438" w:type="dxa"/>
            <w:vAlign w:val="center"/>
          </w:tcPr>
          <w:p w14:paraId="6E164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参赛学校</w:t>
            </w:r>
          </w:p>
        </w:tc>
        <w:tc>
          <w:tcPr>
            <w:tcW w:w="11221" w:type="dxa"/>
            <w:gridSpan w:val="6"/>
            <w:vAlign w:val="center"/>
          </w:tcPr>
          <w:p w14:paraId="02560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</w:p>
        </w:tc>
      </w:tr>
      <w:tr w14:paraId="404DA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4E8F1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自带设备</w:t>
            </w:r>
            <w:r>
              <w:rPr>
                <w:rFonts w:hint="eastAsia" w:ascii="楷体" w:hAnsi="楷体" w:eastAsia="楷体" w:cs="楷体"/>
                <w:sz w:val="28"/>
                <w:szCs w:val="24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sz w:val="28"/>
                <w:szCs w:val="24"/>
              </w:rPr>
              <w:t>耗材</w:t>
            </w:r>
          </w:p>
          <w:p w14:paraId="588AA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（含标本）</w:t>
            </w:r>
          </w:p>
        </w:tc>
        <w:tc>
          <w:tcPr>
            <w:tcW w:w="1987" w:type="dxa"/>
            <w:vAlign w:val="center"/>
          </w:tcPr>
          <w:p w14:paraId="7B21D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名称</w:t>
            </w:r>
          </w:p>
        </w:tc>
        <w:tc>
          <w:tcPr>
            <w:tcW w:w="1866" w:type="dxa"/>
            <w:vAlign w:val="center"/>
          </w:tcPr>
          <w:p w14:paraId="79547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型号</w:t>
            </w:r>
          </w:p>
        </w:tc>
        <w:tc>
          <w:tcPr>
            <w:tcW w:w="2016" w:type="dxa"/>
            <w:vAlign w:val="center"/>
          </w:tcPr>
          <w:p w14:paraId="0299F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主要技术参数</w:t>
            </w:r>
          </w:p>
        </w:tc>
        <w:tc>
          <w:tcPr>
            <w:tcW w:w="1716" w:type="dxa"/>
            <w:vAlign w:val="center"/>
          </w:tcPr>
          <w:p w14:paraId="3FAF4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台套数</w:t>
            </w:r>
          </w:p>
        </w:tc>
        <w:tc>
          <w:tcPr>
            <w:tcW w:w="1921" w:type="dxa"/>
            <w:vAlign w:val="center"/>
          </w:tcPr>
          <w:p w14:paraId="51A6A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设备厂商</w:t>
            </w:r>
          </w:p>
        </w:tc>
        <w:tc>
          <w:tcPr>
            <w:tcW w:w="1715" w:type="dxa"/>
            <w:vAlign w:val="center"/>
          </w:tcPr>
          <w:p w14:paraId="468D1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备注</w:t>
            </w:r>
          </w:p>
        </w:tc>
      </w:tr>
      <w:tr w14:paraId="6233B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7D1AD7C7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0BC0F2EC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866" w:type="dxa"/>
            <w:vAlign w:val="center"/>
          </w:tcPr>
          <w:p w14:paraId="2467238F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2016" w:type="dxa"/>
            <w:vAlign w:val="center"/>
          </w:tcPr>
          <w:p w14:paraId="55028D86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0082147D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21" w:type="dxa"/>
            <w:vAlign w:val="center"/>
          </w:tcPr>
          <w:p w14:paraId="63904A7F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5" w:type="dxa"/>
            <w:vAlign w:val="center"/>
          </w:tcPr>
          <w:p w14:paraId="3CDBEC07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  <w:tr w14:paraId="1CCDF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6C41DB2B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3883F250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866" w:type="dxa"/>
            <w:vAlign w:val="center"/>
          </w:tcPr>
          <w:p w14:paraId="458C05CC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2016" w:type="dxa"/>
            <w:vAlign w:val="center"/>
          </w:tcPr>
          <w:p w14:paraId="174999EB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2EA69F90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21" w:type="dxa"/>
            <w:vAlign w:val="center"/>
          </w:tcPr>
          <w:p w14:paraId="3F53901F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5" w:type="dxa"/>
            <w:vAlign w:val="center"/>
          </w:tcPr>
          <w:p w14:paraId="2369CF64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  <w:tr w14:paraId="67EAB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143C34EB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46E18961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866" w:type="dxa"/>
            <w:vAlign w:val="center"/>
          </w:tcPr>
          <w:p w14:paraId="40775D76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2016" w:type="dxa"/>
            <w:vAlign w:val="center"/>
          </w:tcPr>
          <w:p w14:paraId="49986192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467FED49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21" w:type="dxa"/>
            <w:vAlign w:val="center"/>
          </w:tcPr>
          <w:p w14:paraId="644B3FC9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5" w:type="dxa"/>
            <w:vAlign w:val="center"/>
          </w:tcPr>
          <w:p w14:paraId="46A09BA0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  <w:tr w14:paraId="0767C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7ABC1D71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67C1AC43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866" w:type="dxa"/>
            <w:vAlign w:val="center"/>
          </w:tcPr>
          <w:p w14:paraId="01C78F89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2016" w:type="dxa"/>
            <w:vAlign w:val="center"/>
          </w:tcPr>
          <w:p w14:paraId="579FA7C6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4A97F855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21" w:type="dxa"/>
            <w:vAlign w:val="center"/>
          </w:tcPr>
          <w:p w14:paraId="6FD92C6A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5" w:type="dxa"/>
            <w:vAlign w:val="center"/>
          </w:tcPr>
          <w:p w14:paraId="64565E17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  <w:tr w14:paraId="3314A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557EC5A5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019A369E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866" w:type="dxa"/>
            <w:vAlign w:val="center"/>
          </w:tcPr>
          <w:p w14:paraId="6DF98C3E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2016" w:type="dxa"/>
            <w:vAlign w:val="center"/>
          </w:tcPr>
          <w:p w14:paraId="44D163DC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4C76E0CF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21" w:type="dxa"/>
            <w:vAlign w:val="center"/>
          </w:tcPr>
          <w:p w14:paraId="61AA06CF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5" w:type="dxa"/>
            <w:vAlign w:val="center"/>
          </w:tcPr>
          <w:p w14:paraId="1883D621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  <w:tr w14:paraId="03D84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320EFDAF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08B5BB29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866" w:type="dxa"/>
            <w:vAlign w:val="center"/>
          </w:tcPr>
          <w:p w14:paraId="750C90B6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2016" w:type="dxa"/>
            <w:vAlign w:val="center"/>
          </w:tcPr>
          <w:p w14:paraId="0406ABF1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18FEEE13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21" w:type="dxa"/>
            <w:vAlign w:val="center"/>
          </w:tcPr>
          <w:p w14:paraId="3A574C77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5" w:type="dxa"/>
            <w:vAlign w:val="center"/>
          </w:tcPr>
          <w:p w14:paraId="094BABAB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  <w:tr w14:paraId="04E81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520B8C66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17DB9EC5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866" w:type="dxa"/>
            <w:vAlign w:val="center"/>
          </w:tcPr>
          <w:p w14:paraId="7E5A02B3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2016" w:type="dxa"/>
            <w:vAlign w:val="center"/>
          </w:tcPr>
          <w:p w14:paraId="42BF451F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6EC20439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921" w:type="dxa"/>
            <w:vAlign w:val="center"/>
          </w:tcPr>
          <w:p w14:paraId="5E1B629E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  <w:tc>
          <w:tcPr>
            <w:tcW w:w="1715" w:type="dxa"/>
            <w:vAlign w:val="center"/>
          </w:tcPr>
          <w:p w14:paraId="7E3E1DF5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  <w:tr w14:paraId="4F53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38" w:type="dxa"/>
            <w:vAlign w:val="center"/>
          </w:tcPr>
          <w:p w14:paraId="3AA68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"/>
                <w:sz w:val="32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4"/>
              </w:rPr>
              <w:t>其他要求</w:t>
            </w:r>
          </w:p>
        </w:tc>
        <w:tc>
          <w:tcPr>
            <w:tcW w:w="11221" w:type="dxa"/>
            <w:gridSpan w:val="6"/>
            <w:vAlign w:val="center"/>
          </w:tcPr>
          <w:p w14:paraId="30E16B06">
            <w:pPr>
              <w:jc w:val="center"/>
              <w:rPr>
                <w:rFonts w:hint="eastAsia" w:ascii="Times New Roman" w:hAnsi="Times New Roman" w:eastAsia="仿宋"/>
                <w:sz w:val="32"/>
                <w:szCs w:val="28"/>
              </w:rPr>
            </w:pPr>
          </w:p>
        </w:tc>
      </w:tr>
    </w:tbl>
    <w:p w14:paraId="05BC89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"/>
          <w:sz w:val="10"/>
          <w:szCs w:val="10"/>
        </w:rPr>
      </w:pP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</w:rPr>
        <w:t>备注：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  <w:lang w:val="en-US" w:eastAsia="zh-CN"/>
        </w:rPr>
        <w:t>请于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</w:rPr>
        <w:t>202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  <w:lang w:val="en-US" w:eastAsia="zh-CN"/>
        </w:rPr>
        <w:t>5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</w:rPr>
        <w:t>年12月1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  <w:lang w:val="en-US" w:eastAsia="zh-CN"/>
        </w:rPr>
        <w:t>5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</w:rPr>
        <w:t>日24:00时前将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  <w:lang w:val="en-US" w:eastAsia="zh-CN"/>
        </w:rPr>
        <w:t>该附件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</w:rPr>
        <w:t>发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  <w:lang w:val="en-US" w:eastAsia="zh-CN"/>
        </w:rPr>
        <w:t>至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</w:rPr>
        <w:t>1406761977@qq.com</w:t>
      </w:r>
      <w:r>
        <w:rPr>
          <w:rFonts w:hint="eastAsia" w:ascii="Times New Roman" w:hAnsi="Times New Roman" w:eastAsia="仿宋" w:cs="宋体"/>
          <w:color w:val="auto"/>
          <w:kern w:val="0"/>
          <w:sz w:val="24"/>
          <w:szCs w:val="20"/>
          <w:lang w:val="en-US" w:eastAsia="zh-CN"/>
        </w:rPr>
        <w:t>邮箱。</w:t>
      </w:r>
    </w:p>
    <w:sectPr>
      <w:pgSz w:w="16838" w:h="11906" w:orient="landscape"/>
      <w:pgMar w:top="1800" w:right="1135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7B"/>
    <w:rsid w:val="000C6A2F"/>
    <w:rsid w:val="001368E8"/>
    <w:rsid w:val="00254629"/>
    <w:rsid w:val="00275C64"/>
    <w:rsid w:val="002C7727"/>
    <w:rsid w:val="004A6958"/>
    <w:rsid w:val="005B706C"/>
    <w:rsid w:val="007472B0"/>
    <w:rsid w:val="00815790"/>
    <w:rsid w:val="00835E6A"/>
    <w:rsid w:val="0096257D"/>
    <w:rsid w:val="009C566D"/>
    <w:rsid w:val="00A27B8F"/>
    <w:rsid w:val="00AD3F7B"/>
    <w:rsid w:val="00B043E8"/>
    <w:rsid w:val="00B90760"/>
    <w:rsid w:val="00B90BAF"/>
    <w:rsid w:val="00D31CB4"/>
    <w:rsid w:val="00DE6F1C"/>
    <w:rsid w:val="00F70862"/>
    <w:rsid w:val="00F82DAA"/>
    <w:rsid w:val="082A69B0"/>
    <w:rsid w:val="24B551FE"/>
    <w:rsid w:val="27710176"/>
    <w:rsid w:val="2B193698"/>
    <w:rsid w:val="303E7DB0"/>
    <w:rsid w:val="42217B6F"/>
    <w:rsid w:val="472F4540"/>
    <w:rsid w:val="6854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433</Words>
  <Characters>466</Characters>
  <Lines>5</Lines>
  <Paragraphs>1</Paragraphs>
  <TotalTime>19</TotalTime>
  <ScaleCrop>false</ScaleCrop>
  <LinksUpToDate>false</LinksUpToDate>
  <CharactersWithSpaces>579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2024-10-07T04:57:00Z</dcterms:created>
  <dc:creator>James Fei</dc:creator>
  <cp:lastModifiedBy>将军³²</cp:lastModifiedBy>
  <dcterms:modified xsi:type="dcterms:W3CDTF">2025-12-05T02:56:56Z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eyJoZGlkIjoiODU4NjJlMDY2ODVkMGZjY2UyOTVkM2RhMzA1NzE2MGUiLCJ1c2VySWQiOiIzMjkxMDQ0NDkifQ==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0D5DFD7B98184E2E9CBC1DAFCEA92495_12</vt:lpwstr>
  </property>
</Properties>
</file>