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8E3049">
      <w:pPr>
        <w:rPr>
          <w:rFonts w:asci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附件</w:t>
      </w:r>
      <w:r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4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：</w:t>
      </w:r>
    </w:p>
    <w:p w14:paraId="1D8AB334">
      <w:pPr>
        <w:jc w:val="center"/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202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年河北省职业院校技能大赛（高职）</w:t>
      </w:r>
    </w:p>
    <w:p w14:paraId="01FD2159">
      <w:pPr>
        <w:jc w:val="center"/>
        <w:rPr>
          <w:rFonts w:asci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城市轨道交通机电设备维检赛项参赛选手电子照片表</w:t>
      </w:r>
    </w:p>
    <w:p w14:paraId="71246D90">
      <w:pPr>
        <w:spacing w:line="460" w:lineRule="exact"/>
        <w:rPr>
          <w:rFonts w:ascii="楷体_GB2312" w:eastAsia="楷体_GB2312"/>
          <w:color w:val="000000"/>
          <w:sz w:val="24"/>
        </w:rPr>
      </w:pPr>
      <w:r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 xml:space="preserve"> </w:t>
      </w:r>
      <w:bookmarkStart w:id="0" w:name="_GoBack"/>
      <w:bookmarkEnd w:id="0"/>
    </w:p>
    <w:p w14:paraId="1AD6EB96">
      <w:pPr>
        <w:spacing w:line="460" w:lineRule="exact"/>
        <w:ind w:firstLine="1437" w:firstLineChars="599"/>
        <w:rPr>
          <w:rFonts w:ascii="楷体_GB2312" w:eastAsia="楷体_GB2312"/>
          <w:b/>
          <w:color w:val="000000"/>
          <w:sz w:val="24"/>
        </w:rPr>
      </w:pPr>
      <w:r>
        <w:rPr>
          <w:rFonts w:hint="eastAsia" w:ascii="楷体_GB2312" w:eastAsia="楷体_GB2312"/>
          <w:b/>
          <w:color w:val="000000"/>
          <w:sz w:val="24"/>
        </w:rPr>
        <w:t>参赛院校：</w:t>
      </w:r>
      <w:r>
        <w:rPr>
          <w:rFonts w:ascii="楷体_GB2312" w:eastAsia="楷体_GB2312"/>
          <w:b/>
          <w:color w:val="000000"/>
          <w:sz w:val="24"/>
        </w:rPr>
        <w:t xml:space="preserve">     </w:t>
      </w:r>
      <w:r>
        <w:rPr>
          <w:rFonts w:hint="eastAsia" w:ascii="楷体_GB2312" w:eastAsia="楷体_GB2312"/>
          <w:b/>
          <w:color w:val="000000"/>
          <w:sz w:val="24"/>
        </w:rPr>
        <w:t>　　　　　　</w:t>
      </w:r>
      <w:r>
        <w:rPr>
          <w:rFonts w:ascii="楷体_GB2312" w:eastAsia="楷体_GB2312"/>
          <w:b/>
          <w:color w:val="000000"/>
          <w:sz w:val="24"/>
        </w:rPr>
        <w:t xml:space="preserve"> </w:t>
      </w:r>
      <w:r>
        <w:rPr>
          <w:rFonts w:hint="eastAsia" w:ascii="楷体_GB2312" w:eastAsia="楷体_GB2312"/>
          <w:b/>
          <w:color w:val="000000"/>
          <w:sz w:val="24"/>
        </w:rPr>
        <w:t>参赛队</w:t>
      </w:r>
      <w:r>
        <w:rPr>
          <w:rFonts w:ascii="楷体_GB2312" w:eastAsia="楷体_GB2312"/>
          <w:b/>
          <w:color w:val="000000"/>
          <w:sz w:val="24"/>
        </w:rPr>
        <w:t>1</w:t>
      </w:r>
      <w:r>
        <w:rPr>
          <w:rFonts w:hint="eastAsia" w:ascii="楷体_GB2312" w:eastAsia="楷体_GB2312"/>
          <w:b/>
          <w:color w:val="000000"/>
          <w:sz w:val="24"/>
        </w:rPr>
        <w:t>：</w:t>
      </w:r>
      <w:r>
        <w:rPr>
          <w:rFonts w:ascii="楷体_GB2312" w:eastAsia="楷体_GB2312"/>
          <w:b/>
          <w:color w:val="000000"/>
          <w:sz w:val="24"/>
        </w:rPr>
        <w:t xml:space="preserve"> </w:t>
      </w:r>
    </w:p>
    <w:tbl>
      <w:tblPr>
        <w:tblStyle w:val="4"/>
        <w:tblpPr w:leftFromText="180" w:rightFromText="180" w:vertAnchor="page" w:horzAnchor="page" w:tblpXSpec="center" w:tblpY="4278"/>
        <w:tblW w:w="6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  <w:gridCol w:w="3043"/>
      </w:tblGrid>
      <w:tr w14:paraId="75B20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3043" w:type="dxa"/>
            <w:vAlign w:val="center"/>
          </w:tcPr>
          <w:p w14:paraId="6019E211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3043" w:type="dxa"/>
            <w:vAlign w:val="center"/>
          </w:tcPr>
          <w:p w14:paraId="17663A6A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36556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3043" w:type="dxa"/>
          </w:tcPr>
          <w:p w14:paraId="4E9BB632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</w:tcPr>
          <w:p w14:paraId="0BD3D56B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2B39697B">
      <w:pPr>
        <w:spacing w:line="460" w:lineRule="exact"/>
        <w:ind w:firstLine="1200" w:firstLineChars="500"/>
        <w:rPr>
          <w:rFonts w:ascii="楷体_GB2312" w:eastAsia="楷体_GB2312"/>
          <w:b/>
          <w:color w:val="000000"/>
          <w:sz w:val="24"/>
        </w:rPr>
      </w:pPr>
    </w:p>
    <w:tbl>
      <w:tblPr>
        <w:tblStyle w:val="4"/>
        <w:tblpPr w:leftFromText="180" w:rightFromText="180" w:vertAnchor="page" w:horzAnchor="page" w:tblpXSpec="center" w:tblpY="4278"/>
        <w:tblW w:w="6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  <w:gridCol w:w="3043"/>
      </w:tblGrid>
      <w:tr w14:paraId="3346B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3043" w:type="dxa"/>
            <w:vAlign w:val="center"/>
          </w:tcPr>
          <w:p w14:paraId="3DD81C3A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3043" w:type="dxa"/>
            <w:vAlign w:val="center"/>
          </w:tcPr>
          <w:p w14:paraId="595D0546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4DA29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3043" w:type="dxa"/>
          </w:tcPr>
          <w:p w14:paraId="1EF9467A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</w:tcPr>
          <w:p w14:paraId="1DA098DE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6486D549">
      <w:pPr>
        <w:rPr>
          <w:vanish/>
        </w:rPr>
      </w:pPr>
    </w:p>
    <w:tbl>
      <w:tblPr>
        <w:tblStyle w:val="4"/>
        <w:tblpPr w:leftFromText="180" w:rightFromText="180" w:vertAnchor="page" w:horzAnchor="page" w:tblpXSpec="center" w:tblpY="9811"/>
        <w:tblW w:w="6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  <w:gridCol w:w="3043"/>
      </w:tblGrid>
      <w:tr w14:paraId="31FAB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3043" w:type="dxa"/>
            <w:vAlign w:val="center"/>
          </w:tcPr>
          <w:p w14:paraId="2B67F3E0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3043" w:type="dxa"/>
            <w:vAlign w:val="center"/>
          </w:tcPr>
          <w:p w14:paraId="242F4CF1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7AC55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3043" w:type="dxa"/>
          </w:tcPr>
          <w:p w14:paraId="0FB38BA8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</w:tcPr>
          <w:p w14:paraId="57C0DD7F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391E9D0A">
      <w:pPr>
        <w:widowControl/>
        <w:shd w:val="clear" w:color="auto" w:fill="FFFFFF"/>
        <w:adjustRightInd w:val="0"/>
        <w:snapToGrid w:val="0"/>
        <w:spacing w:before="156" w:beforeLines="50" w:after="312" w:afterLines="100" w:line="480" w:lineRule="auto"/>
        <w:ind w:left="478" w:leftChars="228"/>
        <w:jc w:val="left"/>
        <w:rPr>
          <w:rFonts w:ascii="仿宋_GB2312" w:hAnsi="宋体" w:eastAsia="仿宋_GB2312" w:cs="宋体"/>
          <w:color w:val="000000"/>
          <w:kern w:val="0"/>
          <w:sz w:val="24"/>
        </w:rPr>
      </w:pPr>
    </w:p>
    <w:p w14:paraId="485FF769"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</w:p>
    <w:p w14:paraId="5D8BD437"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</w:p>
    <w:p w14:paraId="291E8A63"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jc w:val="left"/>
        <w:rPr>
          <w:rFonts w:ascii="宋体" w:cs="宋体"/>
          <w:kern w:val="0"/>
          <w:sz w:val="28"/>
          <w:szCs w:val="28"/>
        </w:rPr>
      </w:pPr>
    </w:p>
    <w:p w14:paraId="67F5E6F8"/>
    <w:p w14:paraId="36D2E9CF"/>
    <w:p w14:paraId="19B858F1"/>
    <w:p w14:paraId="49E274E6"/>
    <w:p w14:paraId="79C76890"/>
    <w:p w14:paraId="46DC6439">
      <w:pPr>
        <w:ind w:firstLine="1440" w:firstLineChars="600"/>
      </w:pPr>
      <w:r>
        <w:rPr>
          <w:rFonts w:hint="eastAsia" w:ascii="楷体_GB2312" w:eastAsia="楷体_GB2312"/>
          <w:b/>
          <w:color w:val="000000"/>
          <w:sz w:val="24"/>
        </w:rPr>
        <w:t>参赛院校：</w:t>
      </w:r>
      <w:r>
        <w:rPr>
          <w:rFonts w:ascii="楷体_GB2312" w:eastAsia="楷体_GB2312"/>
          <w:b/>
          <w:color w:val="000000"/>
          <w:sz w:val="24"/>
        </w:rPr>
        <w:t xml:space="preserve">          </w:t>
      </w:r>
      <w:r>
        <w:rPr>
          <w:rFonts w:hint="eastAsia" w:ascii="楷体_GB2312" w:eastAsia="楷体_GB2312"/>
          <w:b/>
          <w:color w:val="000000"/>
          <w:sz w:val="24"/>
        </w:rPr>
        <w:t>　　　　　　参赛队</w:t>
      </w:r>
      <w:r>
        <w:rPr>
          <w:rFonts w:ascii="楷体_GB2312" w:eastAsia="楷体_GB2312"/>
          <w:b/>
          <w:color w:val="000000"/>
          <w:sz w:val="24"/>
        </w:rPr>
        <w:t>2</w:t>
      </w:r>
      <w:r>
        <w:rPr>
          <w:rFonts w:hint="eastAsia" w:ascii="楷体_GB2312" w:eastAsia="楷体_GB2312"/>
          <w:b/>
          <w:color w:val="000000"/>
          <w:sz w:val="24"/>
        </w:rPr>
        <w:t>：</w:t>
      </w:r>
    </w:p>
    <w:sectPr>
      <w:pgSz w:w="11906" w:h="16838"/>
      <w:pgMar w:top="1134" w:right="1474" w:bottom="1134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楷体_GB2312">
    <w:altName w:val="楷体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zQ1ODM4NjJlYmE4YjMzYzE5OWM5ZjMzNzYwNDhhM2QifQ=="/>
  </w:docVars>
  <w:rsids>
    <w:rsidRoot w:val="0065228C"/>
    <w:rsid w:val="00281AA6"/>
    <w:rsid w:val="002B595B"/>
    <w:rsid w:val="002B6051"/>
    <w:rsid w:val="003830F4"/>
    <w:rsid w:val="003902C2"/>
    <w:rsid w:val="003C5749"/>
    <w:rsid w:val="00421D71"/>
    <w:rsid w:val="0043622F"/>
    <w:rsid w:val="00447F97"/>
    <w:rsid w:val="0046674A"/>
    <w:rsid w:val="004709C3"/>
    <w:rsid w:val="004D7258"/>
    <w:rsid w:val="00540765"/>
    <w:rsid w:val="00585E34"/>
    <w:rsid w:val="005C0BD9"/>
    <w:rsid w:val="0065228C"/>
    <w:rsid w:val="006636DA"/>
    <w:rsid w:val="00720D63"/>
    <w:rsid w:val="00741588"/>
    <w:rsid w:val="00761133"/>
    <w:rsid w:val="00810946"/>
    <w:rsid w:val="008A01D1"/>
    <w:rsid w:val="008F1C42"/>
    <w:rsid w:val="009655E0"/>
    <w:rsid w:val="00A13492"/>
    <w:rsid w:val="00A43805"/>
    <w:rsid w:val="00A51B32"/>
    <w:rsid w:val="00AB7B68"/>
    <w:rsid w:val="00AF03BA"/>
    <w:rsid w:val="00B23FC7"/>
    <w:rsid w:val="00BB4F82"/>
    <w:rsid w:val="00BB7201"/>
    <w:rsid w:val="00BD3EE5"/>
    <w:rsid w:val="00C513BB"/>
    <w:rsid w:val="00C657C4"/>
    <w:rsid w:val="00CD4E9E"/>
    <w:rsid w:val="00CD6AF8"/>
    <w:rsid w:val="00DF795A"/>
    <w:rsid w:val="00F42107"/>
    <w:rsid w:val="00F633A1"/>
    <w:rsid w:val="00F6783C"/>
    <w:rsid w:val="00FD7BFD"/>
    <w:rsid w:val="0B6B1120"/>
    <w:rsid w:val="193F7359"/>
    <w:rsid w:val="25C177E0"/>
    <w:rsid w:val="274F0EEA"/>
    <w:rsid w:val="32C92ECC"/>
    <w:rsid w:val="34535981"/>
    <w:rsid w:val="37873E1C"/>
    <w:rsid w:val="41A92021"/>
    <w:rsid w:val="42AC64FD"/>
    <w:rsid w:val="46623EF6"/>
    <w:rsid w:val="5D344E0B"/>
    <w:rsid w:val="5D7A4ADF"/>
    <w:rsid w:val="5FD34008"/>
    <w:rsid w:val="63D34157"/>
    <w:rsid w:val="69533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8"/>
    <w:autoRedefine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6">
    <w:name w:val="Strong"/>
    <w:qFormat/>
    <w:uiPriority w:val="99"/>
    <w:rPr>
      <w:rFonts w:cs="Times New Roman"/>
      <w:b/>
    </w:rPr>
  </w:style>
  <w:style w:type="character" w:customStyle="1" w:styleId="7">
    <w:name w:val="页脚 Char"/>
    <w:link w:val="2"/>
    <w:semiHidden/>
    <w:locked/>
    <w:uiPriority w:val="99"/>
    <w:rPr>
      <w:rFonts w:ascii="Times New Roman" w:hAnsi="Times New Roman" w:eastAsia="宋体"/>
      <w:sz w:val="18"/>
    </w:rPr>
  </w:style>
  <w:style w:type="character" w:customStyle="1" w:styleId="8">
    <w:name w:val="页眉 Char"/>
    <w:link w:val="3"/>
    <w:semiHidden/>
    <w:qFormat/>
    <w:locked/>
    <w:uiPriority w:val="99"/>
    <w:rPr>
      <w:rFonts w:ascii="Times New Roman" w:hAnsi="Times New Roman" w:eastAsia="宋体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130</Words>
  <Characters>133</Characters>
  <Lines>1</Lines>
  <Paragraphs>1</Paragraphs>
  <TotalTime>4</TotalTime>
  <ScaleCrop>false</ScaleCrop>
  <LinksUpToDate>false</LinksUpToDate>
  <CharactersWithSpaces>163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2015-11-20T03:03:00Z</dcterms:created>
  <dc:creator>愿您平安</dc:creator>
  <cp:lastModifiedBy>不会游泳的鱼 </cp:lastModifiedBy>
  <dcterms:modified xsi:type="dcterms:W3CDTF">2025-12-24T10:48:52Z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1F69B02A3A834EC2BD9A9837167E3D00</vt:lpwstr>
  </property>
  <property fmtid="{D5CDD505-2E9C-101B-9397-08002B2CF9AE}" pid="4" name="KSOTemplateDocerSaveRecord">
    <vt:lpwstr>eyJoZGlkIjoiMjkxNDY3Nzk2M2ZlZmE2ZGQwYjY5YjdjMDBhZGFkZDEiLCJ1c2VySWQiOiIyNTQ1MDQ3NTEifQ==</vt:lpwstr>
  </property>
</Properties>
</file>